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0A" w:rsidRPr="000C660B" w:rsidRDefault="00D2570A" w:rsidP="00D2570A">
      <w:pPr>
        <w:spacing w:after="120" w:line="240" w:lineRule="auto"/>
        <w:jc w:val="both"/>
        <w:rPr>
          <w:rFonts w:ascii="Saira SemiCondensed Medium" w:hAnsi="Saira SemiCondensed Medium"/>
          <w:b/>
        </w:rPr>
      </w:pPr>
      <w:bookmarkStart w:id="0" w:name="_GoBack"/>
      <w:bookmarkEnd w:id="0"/>
      <w:r w:rsidRPr="000C660B">
        <w:rPr>
          <w:rFonts w:ascii="Saira SemiCondensed Medium" w:hAnsi="Saira SemiCondensed Medium"/>
          <w:b/>
        </w:rPr>
        <w:t>Satzung über die Erhebung von Kostenbeiträgen für die Nutzung von Kindertagesstätten in Trägerschaft der Gemeinde Petershagen/Eggersdorf (Kita-Kostenbeitragssatzung) vom</w:t>
      </w:r>
      <w:r w:rsidR="00E0699A">
        <w:rPr>
          <w:rFonts w:ascii="Saira SemiCondensed Medium" w:hAnsi="Saira SemiCondensed Medium"/>
          <w:b/>
        </w:rPr>
        <w:t xml:space="preserve"> 27. Mai 2021</w:t>
      </w:r>
    </w:p>
    <w:p w:rsidR="00D2570A" w:rsidRPr="000C660B" w:rsidRDefault="00D2570A" w:rsidP="000C660B">
      <w:pPr>
        <w:spacing w:after="120" w:line="240" w:lineRule="auto"/>
        <w:jc w:val="both"/>
        <w:rPr>
          <w:rFonts w:ascii="Saira SemiCondensed Medium" w:hAnsi="Saira SemiCondensed Medium"/>
        </w:rPr>
      </w:pPr>
    </w:p>
    <w:p w:rsidR="00D2570A" w:rsidRPr="000C660B" w:rsidRDefault="00D2570A" w:rsidP="000C660B">
      <w:pPr>
        <w:spacing w:after="0" w:line="240" w:lineRule="auto"/>
        <w:jc w:val="both"/>
        <w:rPr>
          <w:rFonts w:ascii="Saira SemiCondensed Medium" w:hAnsi="Saira SemiCondensed Medium"/>
        </w:rPr>
      </w:pPr>
      <w:r w:rsidRPr="000C660B">
        <w:rPr>
          <w:rFonts w:ascii="Saira SemiCondensed Medium" w:hAnsi="Saira SemiCondensed Medium"/>
        </w:rPr>
        <w:t>Auf der Grundlage der §§ 2, 3 und 28 Abs. 2 Nr. 9 der Kommunalverfassung des Landes Brandenburg (</w:t>
      </w:r>
      <w:proofErr w:type="spellStart"/>
      <w:r w:rsidRPr="000C660B">
        <w:rPr>
          <w:rFonts w:ascii="Saira SemiCondensed Medium" w:hAnsi="Saira SemiCondensed Medium"/>
        </w:rPr>
        <w:t>BbgKVerf</w:t>
      </w:r>
      <w:proofErr w:type="spellEnd"/>
      <w:r w:rsidRPr="000C660B">
        <w:rPr>
          <w:rFonts w:ascii="Saira SemiCondensed Medium" w:hAnsi="Saira SemiCondensed Medium"/>
        </w:rPr>
        <w:t>) vom 1</w:t>
      </w:r>
      <w:r w:rsidR="000C660B" w:rsidRPr="000C660B">
        <w:rPr>
          <w:rFonts w:ascii="Saira SemiCondensed Medium" w:hAnsi="Saira SemiCondensed Medium"/>
        </w:rPr>
        <w:t xml:space="preserve">8. Dezember 2007 </w:t>
      </w:r>
      <w:r w:rsidR="000C660B">
        <w:rPr>
          <w:rFonts w:ascii="Saira SemiCondensed Medium" w:hAnsi="Saira SemiCondensed Medium"/>
        </w:rPr>
        <w:t>(</w:t>
      </w:r>
      <w:proofErr w:type="spellStart"/>
      <w:r w:rsidR="000C660B" w:rsidRPr="000C660B">
        <w:rPr>
          <w:rFonts w:ascii="Saira SemiCondensed Medium" w:hAnsi="Saira SemiCondensed Medium"/>
        </w:rPr>
        <w:t>GVBl</w:t>
      </w:r>
      <w:proofErr w:type="spellEnd"/>
      <w:r w:rsidR="000C660B" w:rsidRPr="000C660B">
        <w:rPr>
          <w:rFonts w:ascii="Saira SemiCondensed Medium" w:hAnsi="Saira SemiCondensed Medium"/>
        </w:rPr>
        <w:t>. I 2007, S</w:t>
      </w:r>
      <w:r w:rsidRPr="000C660B">
        <w:rPr>
          <w:rFonts w:ascii="Saira SemiCondensed Medium" w:hAnsi="Saira SemiCondensed Medium"/>
        </w:rPr>
        <w:t>. 286), zuletzt geändert durch Artikel 1 des Gesetzes vom 19. Juni 2019 (</w:t>
      </w:r>
      <w:proofErr w:type="spellStart"/>
      <w:r w:rsidRPr="000C660B">
        <w:rPr>
          <w:rFonts w:ascii="Saira SemiCondensed Medium" w:hAnsi="Saira SemiCondensed Medium"/>
        </w:rPr>
        <w:t>GVBl</w:t>
      </w:r>
      <w:proofErr w:type="spellEnd"/>
      <w:r w:rsidRPr="000C660B">
        <w:rPr>
          <w:rFonts w:ascii="Saira SemiCondensed Medium" w:hAnsi="Saira SemiCondensed Medium"/>
        </w:rPr>
        <w:t>.</w:t>
      </w:r>
      <w:r w:rsidR="000C660B">
        <w:rPr>
          <w:rFonts w:ascii="Saira SemiCondensed Medium" w:hAnsi="Saira SemiCondensed Medium"/>
        </w:rPr>
        <w:t xml:space="preserve"> </w:t>
      </w:r>
      <w:r w:rsidRPr="000C660B">
        <w:rPr>
          <w:rFonts w:ascii="Saira SemiCondensed Medium" w:hAnsi="Saira SemiCondensed Medium"/>
        </w:rPr>
        <w:t>I/</w:t>
      </w:r>
      <w:r w:rsidR="000C660B" w:rsidRPr="000C660B">
        <w:rPr>
          <w:rFonts w:ascii="Saira SemiCondensed Medium" w:hAnsi="Saira SemiCondensed Medium"/>
        </w:rPr>
        <w:t xml:space="preserve">19, </w:t>
      </w:r>
      <w:r w:rsidR="000C660B">
        <w:rPr>
          <w:rFonts w:ascii="Saira SemiCondensed Medium" w:hAnsi="Saira SemiCondensed Medium"/>
        </w:rPr>
        <w:t>Nr. 38</w:t>
      </w:r>
      <w:r w:rsidR="000C660B" w:rsidRPr="000C660B">
        <w:rPr>
          <w:rFonts w:ascii="Saira SemiCondensed Medium" w:hAnsi="Saira SemiCondensed Medium"/>
        </w:rPr>
        <w:t>), der §§ 90 Abs. 1 und</w:t>
      </w:r>
      <w:r w:rsidRPr="000C660B">
        <w:rPr>
          <w:rFonts w:ascii="Saira SemiCondensed Medium" w:hAnsi="Saira SemiCondensed Medium"/>
        </w:rPr>
        <w:t xml:space="preserve"> 97a des Achten Buches des Sozialgesetzbuches (SGB VIII) vom 14. Dezember 2006 (BGBI. I/06, S. 3134), zuletzt geändert durch Art. 3 Abs. 5 des Gesetzes vom 9. Oktober 2020 (BG</w:t>
      </w:r>
      <w:r w:rsidR="000C660B">
        <w:rPr>
          <w:rFonts w:ascii="Saira SemiCondensed Medium" w:hAnsi="Saira SemiCondensed Medium"/>
        </w:rPr>
        <w:t>B</w:t>
      </w:r>
      <w:r w:rsidRPr="000C660B">
        <w:rPr>
          <w:rFonts w:ascii="Saira SemiCondensed Medium" w:hAnsi="Saira SemiCondensed Medium"/>
        </w:rPr>
        <w:t>I. I S. 2075) und des § 17 des Zweiten Gesetzes zur Ausführung des Achten Buches des Sozialgesetzbuches- Kinder- und Jugendhilfe- (</w:t>
      </w:r>
      <w:proofErr w:type="spellStart"/>
      <w:r w:rsidRPr="000C660B">
        <w:rPr>
          <w:rFonts w:ascii="Saira SemiCondensed Medium" w:hAnsi="Saira SemiCondensed Medium"/>
        </w:rPr>
        <w:t>Kindertagesstättengesetz-KitaG</w:t>
      </w:r>
      <w:proofErr w:type="spellEnd"/>
      <w:r w:rsidRPr="000C660B">
        <w:rPr>
          <w:rFonts w:ascii="Saira SemiCondensed Medium" w:hAnsi="Saira SemiCondensed Medium"/>
        </w:rPr>
        <w:t>) in der Fassung der Bekanntmachung vom 27. Juni 2004 (GVBI. Nr. 16, S. 384), zuletzt geändert durch Artikel 1 des Gesetzes vom 25. Juni 2020 (GVBI.</w:t>
      </w:r>
      <w:r w:rsidR="000C660B" w:rsidRPr="000C660B">
        <w:rPr>
          <w:rFonts w:ascii="Saira SemiCondensed Medium" w:hAnsi="Saira SemiCondensed Medium"/>
        </w:rPr>
        <w:t xml:space="preserve"> </w:t>
      </w:r>
      <w:r w:rsidRPr="000C660B">
        <w:rPr>
          <w:rFonts w:ascii="Saira SemiCondensed Medium" w:hAnsi="Saira SemiCondensed Medium"/>
        </w:rPr>
        <w:t xml:space="preserve">I/20 </w:t>
      </w:r>
      <w:r w:rsidR="000C660B" w:rsidRPr="000C660B">
        <w:rPr>
          <w:rFonts w:ascii="Saira SemiCondensed Medium" w:hAnsi="Saira SemiCondensed Medium"/>
        </w:rPr>
        <w:t>Nr. 18)</w:t>
      </w:r>
      <w:r w:rsidRPr="000C660B">
        <w:rPr>
          <w:rFonts w:ascii="Saira SemiCondensed Medium" w:hAnsi="Saira SemiCondensed Medium"/>
        </w:rPr>
        <w:t xml:space="preserve"> </w:t>
      </w:r>
      <w:r w:rsidR="001514D8" w:rsidRPr="00CE4758">
        <w:rPr>
          <w:rFonts w:ascii="Saira SemiCondensed Medium" w:hAnsi="Saira SemiCondensed Medium"/>
        </w:rPr>
        <w:t>und der Kita-Beitragsbefreiungsverordnung (</w:t>
      </w:r>
      <w:proofErr w:type="spellStart"/>
      <w:r w:rsidR="001514D8" w:rsidRPr="00CE4758">
        <w:rPr>
          <w:rFonts w:ascii="Saira SemiCondensed Medium" w:hAnsi="Saira SemiCondensed Medium"/>
        </w:rPr>
        <w:t>KitaBBV</w:t>
      </w:r>
      <w:proofErr w:type="spellEnd"/>
      <w:r w:rsidR="001514D8" w:rsidRPr="00CE4758">
        <w:rPr>
          <w:rFonts w:ascii="Saira SemiCondensed Medium" w:hAnsi="Saira SemiCondensed Medium"/>
        </w:rPr>
        <w:t>) vom 16.08.2019 (</w:t>
      </w:r>
      <w:proofErr w:type="spellStart"/>
      <w:r w:rsidR="001514D8" w:rsidRPr="00CE4758">
        <w:rPr>
          <w:rFonts w:ascii="Saira SemiCondensed Medium" w:hAnsi="Saira SemiCondensed Medium"/>
        </w:rPr>
        <w:t>GVBl</w:t>
      </w:r>
      <w:proofErr w:type="spellEnd"/>
      <w:r w:rsidR="001514D8" w:rsidRPr="00CE4758">
        <w:rPr>
          <w:rFonts w:ascii="Saira SemiCondensed Medium" w:hAnsi="Saira SemiCondensed Medium"/>
        </w:rPr>
        <w:t xml:space="preserve">. II/19, Nr. 61), in Kraft getreten am 01. August 2019 </w:t>
      </w:r>
      <w:r w:rsidRPr="00CE4758">
        <w:rPr>
          <w:rFonts w:ascii="Saira SemiCondensed Medium" w:hAnsi="Saira SemiCondensed Medium"/>
        </w:rPr>
        <w:t xml:space="preserve">hat die Gemeindevertretung der Gemeinde Petershagen/Eggersdorf in ihrer Sitzung vom </w:t>
      </w:r>
      <w:r w:rsidR="00E0699A">
        <w:rPr>
          <w:rFonts w:ascii="Saira SemiCondensed Medium" w:hAnsi="Saira SemiCondensed Medium"/>
        </w:rPr>
        <w:t>27. Mai 2021</w:t>
      </w:r>
      <w:r w:rsidRPr="00CE4758">
        <w:rPr>
          <w:rFonts w:ascii="Saira SemiCondensed Medium" w:hAnsi="Saira SemiCondensed Medium"/>
        </w:rPr>
        <w:t xml:space="preserve"> folgende Neufassung der Satzung über die Er</w:t>
      </w:r>
      <w:r w:rsidRPr="000C660B">
        <w:rPr>
          <w:rFonts w:ascii="Saira SemiCondensed Medium" w:hAnsi="Saira SemiCondensed Medium"/>
        </w:rPr>
        <w:t>hebung von Kostenbeiträgen für die Nutzung von Kindertagesstätten in Trägers</w:t>
      </w:r>
      <w:r w:rsidR="000C660B" w:rsidRPr="000C660B">
        <w:rPr>
          <w:rFonts w:ascii="Saira SemiCondensed Medium" w:hAnsi="Saira SemiCondensed Medium"/>
        </w:rPr>
        <w:t>chaft der Gemeinde Petershagen/</w:t>
      </w:r>
      <w:r w:rsidRPr="000C660B">
        <w:rPr>
          <w:rFonts w:ascii="Saira SemiCondensed Medium" w:hAnsi="Saira SemiCondensed Medium"/>
        </w:rPr>
        <w:t>Eggersdorf beschlossen:</w:t>
      </w:r>
    </w:p>
    <w:p w:rsidR="0023503E" w:rsidRPr="000C660B" w:rsidRDefault="0023503E" w:rsidP="000C660B">
      <w:pPr>
        <w:spacing w:after="0" w:line="240" w:lineRule="auto"/>
        <w:jc w:val="both"/>
        <w:rPr>
          <w:rFonts w:ascii="Saira SemiCondensed Medium" w:hAnsi="Saira SemiCondensed Medium"/>
        </w:rPr>
      </w:pPr>
    </w:p>
    <w:p w:rsidR="00DD2955" w:rsidRPr="000C660B" w:rsidRDefault="00A70264" w:rsidP="000C660B">
      <w:pPr>
        <w:spacing w:after="120" w:line="240" w:lineRule="auto"/>
        <w:jc w:val="center"/>
        <w:rPr>
          <w:rFonts w:ascii="Saira SemiCondensed Medium" w:hAnsi="Saira SemiCondensed Medium"/>
          <w:b/>
        </w:rPr>
      </w:pPr>
      <w:r w:rsidRPr="000C660B">
        <w:rPr>
          <w:rFonts w:ascii="Saira SemiCondensed Medium" w:hAnsi="Saira SemiCondensed Medium"/>
          <w:b/>
        </w:rPr>
        <w:t>§ 1</w:t>
      </w:r>
    </w:p>
    <w:p w:rsidR="00FC4A4A" w:rsidRPr="000C660B" w:rsidRDefault="007153D5" w:rsidP="000C660B">
      <w:pPr>
        <w:spacing w:after="120" w:line="240" w:lineRule="auto"/>
        <w:jc w:val="center"/>
        <w:rPr>
          <w:rFonts w:ascii="Saira SemiCondensed Medium" w:hAnsi="Saira SemiCondensed Medium"/>
          <w:b/>
        </w:rPr>
      </w:pPr>
      <w:r w:rsidRPr="000C660B">
        <w:rPr>
          <w:rFonts w:ascii="Saira SemiCondensed Medium" w:hAnsi="Saira SemiCondensed Medium"/>
          <w:b/>
        </w:rPr>
        <w:t>Geltungsbereich</w:t>
      </w:r>
    </w:p>
    <w:p w:rsidR="00DD2955" w:rsidRPr="000C660B" w:rsidRDefault="00DD2955" w:rsidP="000C660B">
      <w:pPr>
        <w:spacing w:after="120" w:line="240" w:lineRule="auto"/>
        <w:jc w:val="center"/>
        <w:rPr>
          <w:rFonts w:ascii="Saira SemiCondensed Medium" w:hAnsi="Saira SemiCondensed Medium"/>
        </w:rPr>
      </w:pPr>
    </w:p>
    <w:p w:rsidR="00FC4A4A" w:rsidRPr="000C660B" w:rsidRDefault="004E2EF5" w:rsidP="00182E84">
      <w:pPr>
        <w:pStyle w:val="Listenabsatz"/>
        <w:numPr>
          <w:ilvl w:val="0"/>
          <w:numId w:val="1"/>
        </w:numPr>
        <w:tabs>
          <w:tab w:val="left" w:pos="426"/>
        </w:tabs>
        <w:spacing w:after="120" w:line="240" w:lineRule="auto"/>
        <w:ind w:left="0" w:firstLine="0"/>
        <w:contextualSpacing w:val="0"/>
        <w:jc w:val="both"/>
        <w:rPr>
          <w:rFonts w:ascii="Saira SemiCondensed Medium" w:hAnsi="Saira SemiCondensed Medium"/>
        </w:rPr>
      </w:pPr>
      <w:r w:rsidRPr="000C660B">
        <w:rPr>
          <w:rFonts w:ascii="Saira SemiCondensed Medium" w:hAnsi="Saira SemiCondensed Medium"/>
        </w:rPr>
        <w:t>Die Satzung gilt für die Inanspruchnahme eines Betreuungsp</w:t>
      </w:r>
      <w:r w:rsidR="000B255B" w:rsidRPr="000C660B">
        <w:rPr>
          <w:rFonts w:ascii="Saira SemiCondensed Medium" w:hAnsi="Saira SemiCondensed Medium"/>
        </w:rPr>
        <w:t>latzes in den Kindertagesstätten in Trägerschaft der Gemeinde Peter</w:t>
      </w:r>
      <w:r w:rsidR="00BC1911" w:rsidRPr="000C660B">
        <w:rPr>
          <w:rFonts w:ascii="Saira SemiCondensed Medium" w:hAnsi="Saira SemiCondensed Medium"/>
        </w:rPr>
        <w:t>shagen/</w:t>
      </w:r>
      <w:r w:rsidRPr="000C660B">
        <w:rPr>
          <w:rFonts w:ascii="Saira SemiCondensed Medium" w:hAnsi="Saira SemiCondensed Medium"/>
        </w:rPr>
        <w:t xml:space="preserve">Eggersdorf. Es </w:t>
      </w:r>
      <w:r w:rsidR="000B255B" w:rsidRPr="000C660B">
        <w:rPr>
          <w:rFonts w:ascii="Saira SemiCondensed Medium" w:hAnsi="Saira SemiCondensed Medium"/>
        </w:rPr>
        <w:t xml:space="preserve">werden Kostenbeiträge entsprechend § 17 des </w:t>
      </w:r>
      <w:proofErr w:type="spellStart"/>
      <w:r w:rsidR="000B255B" w:rsidRPr="000C660B">
        <w:rPr>
          <w:rFonts w:ascii="Saira SemiCondensed Medium" w:hAnsi="Saira SemiCondensed Medium"/>
        </w:rPr>
        <w:t>KitaG</w:t>
      </w:r>
      <w:proofErr w:type="spellEnd"/>
      <w:r w:rsidR="000B255B" w:rsidRPr="000C660B">
        <w:rPr>
          <w:rFonts w:ascii="Saira SemiCondensed Medium" w:hAnsi="Saira SemiCondensed Medium"/>
        </w:rPr>
        <w:t xml:space="preserve"> des Landes Brandenburg </w:t>
      </w:r>
      <w:r w:rsidR="00671897" w:rsidRPr="000C660B">
        <w:rPr>
          <w:rFonts w:ascii="Saira SemiCondensed Medium" w:hAnsi="Saira SemiCondensed Medium"/>
        </w:rPr>
        <w:t>sowie</w:t>
      </w:r>
      <w:r w:rsidR="00EC7804" w:rsidRPr="000C660B">
        <w:rPr>
          <w:rFonts w:ascii="Saira SemiCondensed Medium" w:hAnsi="Saira SemiCondensed Medium"/>
        </w:rPr>
        <w:t xml:space="preserve"> </w:t>
      </w:r>
      <w:r w:rsidR="000B255B" w:rsidRPr="000C660B">
        <w:rPr>
          <w:rFonts w:ascii="Saira SemiCondensed Medium" w:hAnsi="Saira SemiCondensed Medium"/>
        </w:rPr>
        <w:t>eines zu entrichtenden Zuschusses für das Mittagessen nach Maßgabe dieser Satzung erhoben.</w:t>
      </w:r>
    </w:p>
    <w:p w:rsidR="00BC1911" w:rsidRPr="000C660B" w:rsidRDefault="00EC7804" w:rsidP="00182E84">
      <w:pPr>
        <w:pStyle w:val="Listenabsatz"/>
        <w:numPr>
          <w:ilvl w:val="0"/>
          <w:numId w:val="1"/>
        </w:numPr>
        <w:tabs>
          <w:tab w:val="left" w:pos="426"/>
        </w:tabs>
        <w:spacing w:after="120" w:line="240" w:lineRule="auto"/>
        <w:ind w:left="0" w:firstLine="0"/>
        <w:contextualSpacing w:val="0"/>
        <w:jc w:val="both"/>
        <w:rPr>
          <w:rFonts w:ascii="Saira SemiCondensed Medium" w:hAnsi="Saira SemiCondensed Medium"/>
        </w:rPr>
      </w:pPr>
      <w:r w:rsidRPr="000C660B">
        <w:rPr>
          <w:rFonts w:ascii="Saira SemiCondensed Medium" w:hAnsi="Saira SemiCondensed Medium"/>
        </w:rPr>
        <w:t>Kinder aus anderen Kommunen können bei freier Kapazität aufgenomm</w:t>
      </w:r>
      <w:r w:rsidR="00B02465" w:rsidRPr="000C660B">
        <w:rPr>
          <w:rFonts w:ascii="Saira SemiCondensed Medium" w:hAnsi="Saira SemiCondensed Medium"/>
        </w:rPr>
        <w:t>en werden.</w:t>
      </w:r>
    </w:p>
    <w:p w:rsidR="00BE274C" w:rsidRPr="000C660B" w:rsidRDefault="00BE274C" w:rsidP="00182E84">
      <w:pPr>
        <w:pStyle w:val="Listenabsatz"/>
        <w:numPr>
          <w:ilvl w:val="0"/>
          <w:numId w:val="1"/>
        </w:numPr>
        <w:tabs>
          <w:tab w:val="left" w:pos="426"/>
        </w:tabs>
        <w:spacing w:after="120" w:line="240" w:lineRule="auto"/>
        <w:ind w:left="0" w:firstLine="0"/>
        <w:contextualSpacing w:val="0"/>
        <w:jc w:val="both"/>
        <w:rPr>
          <w:rFonts w:ascii="Saira SemiCondensed Medium" w:hAnsi="Saira SemiCondensed Medium"/>
        </w:rPr>
      </w:pPr>
      <w:r w:rsidRPr="000C660B">
        <w:rPr>
          <w:rFonts w:ascii="Saira SemiCondensed Medium" w:hAnsi="Saira SemiCondensed Medium"/>
        </w:rPr>
        <w:t>Gesetzliche Bestimmungen, wonach für die Betreuung und Förderung von Kindern in Kindertageseinrichtungen kein Beitrag der Personensorgeb</w:t>
      </w:r>
      <w:r w:rsidR="00E326D0" w:rsidRPr="000C660B">
        <w:rPr>
          <w:rFonts w:ascii="Saira SemiCondensed Medium" w:hAnsi="Saira SemiCondensed Medium"/>
        </w:rPr>
        <w:t>erechtigten erhoben wird, bleiben</w:t>
      </w:r>
      <w:r w:rsidRPr="000C660B">
        <w:rPr>
          <w:rFonts w:ascii="Saira SemiCondensed Medium" w:hAnsi="Saira SemiCondensed Medium"/>
        </w:rPr>
        <w:t xml:space="preserve"> unberührt.</w:t>
      </w:r>
    </w:p>
    <w:p w:rsidR="00182E84" w:rsidRPr="000C660B" w:rsidRDefault="00182E84" w:rsidP="000C660B">
      <w:pPr>
        <w:pStyle w:val="Listenabsatz"/>
        <w:spacing w:after="0" w:line="240" w:lineRule="auto"/>
        <w:ind w:left="0"/>
        <w:contextualSpacing w:val="0"/>
        <w:jc w:val="both"/>
        <w:rPr>
          <w:rFonts w:ascii="Saira SemiCondensed Medium" w:hAnsi="Saira SemiCondensed Medium"/>
        </w:rPr>
      </w:pPr>
    </w:p>
    <w:p w:rsidR="00DD2955" w:rsidRPr="000C660B" w:rsidRDefault="000C660B" w:rsidP="000C660B">
      <w:pPr>
        <w:spacing w:after="120" w:line="240" w:lineRule="auto"/>
        <w:jc w:val="center"/>
        <w:rPr>
          <w:rFonts w:ascii="Saira SemiCondensed Medium" w:hAnsi="Saira SemiCondensed Medium"/>
          <w:b/>
        </w:rPr>
      </w:pPr>
      <w:r>
        <w:rPr>
          <w:rFonts w:ascii="Saira SemiCondensed Medium" w:hAnsi="Saira SemiCondensed Medium"/>
          <w:b/>
        </w:rPr>
        <w:t>§ 2</w:t>
      </w:r>
    </w:p>
    <w:p w:rsidR="00FC4A4A" w:rsidRPr="000C660B" w:rsidRDefault="00FC4A4A" w:rsidP="000C660B">
      <w:pPr>
        <w:spacing w:after="120" w:line="240" w:lineRule="auto"/>
        <w:jc w:val="center"/>
        <w:rPr>
          <w:rFonts w:ascii="Saira SemiCondensed Medium" w:hAnsi="Saira SemiCondensed Medium"/>
          <w:b/>
        </w:rPr>
      </w:pPr>
      <w:r w:rsidRPr="000C660B">
        <w:rPr>
          <w:rFonts w:ascii="Saira SemiCondensed Medium" w:hAnsi="Saira SemiCondensed Medium"/>
          <w:b/>
        </w:rPr>
        <w:lastRenderedPageBreak/>
        <w:t>Aufnahme von Kindern</w:t>
      </w:r>
    </w:p>
    <w:p w:rsidR="00DD2955" w:rsidRPr="000C660B" w:rsidRDefault="00DD2955" w:rsidP="000C660B">
      <w:pPr>
        <w:spacing w:after="120" w:line="240" w:lineRule="auto"/>
        <w:jc w:val="center"/>
        <w:rPr>
          <w:rFonts w:ascii="Saira SemiCondensed Medium" w:hAnsi="Saira SemiCondensed Medium"/>
        </w:rPr>
      </w:pPr>
    </w:p>
    <w:p w:rsidR="005B4E1D" w:rsidRPr="000C660B" w:rsidRDefault="00390D96" w:rsidP="00182E84">
      <w:pPr>
        <w:spacing w:after="120" w:line="240" w:lineRule="auto"/>
        <w:jc w:val="both"/>
        <w:rPr>
          <w:rFonts w:ascii="Saira SemiCondensed Medium" w:hAnsi="Saira SemiCondensed Medium"/>
        </w:rPr>
      </w:pPr>
      <w:r w:rsidRPr="000C660B">
        <w:rPr>
          <w:rFonts w:ascii="Saira SemiCondensed Medium" w:hAnsi="Saira SemiCondensed Medium"/>
        </w:rPr>
        <w:t>(1</w:t>
      </w:r>
      <w:r w:rsidR="005B4E1D" w:rsidRPr="000C660B">
        <w:rPr>
          <w:rFonts w:ascii="Saira SemiCondensed Medium" w:hAnsi="Saira SemiCondensed Medium"/>
        </w:rPr>
        <w:t xml:space="preserve">) </w:t>
      </w:r>
      <w:r w:rsidR="004E2EF5" w:rsidRPr="000C660B">
        <w:rPr>
          <w:rFonts w:ascii="Saira SemiCondensed Medium" w:hAnsi="Saira SemiCondensed Medium"/>
        </w:rPr>
        <w:t>Die Aufnahme von Kindern in Kindertagesstätten erfolgt auf Antrag der Personensorge</w:t>
      </w:r>
      <w:r w:rsidR="00182E84" w:rsidRPr="000C660B">
        <w:rPr>
          <w:rFonts w:ascii="Saira SemiCondensed Medium" w:hAnsi="Saira SemiCondensed Medium"/>
        </w:rPr>
        <w:t>-</w:t>
      </w:r>
      <w:r w:rsidR="004E2EF5" w:rsidRPr="000C660B">
        <w:rPr>
          <w:rFonts w:ascii="Saira SemiCondensed Medium" w:hAnsi="Saira SemiCondensed Medium"/>
        </w:rPr>
        <w:t>berechtigte</w:t>
      </w:r>
      <w:r w:rsidR="00161092" w:rsidRPr="000C660B">
        <w:rPr>
          <w:rFonts w:ascii="Saira SemiCondensed Medium" w:hAnsi="Saira SemiCondensed Medium"/>
        </w:rPr>
        <w:t>n</w:t>
      </w:r>
      <w:r w:rsidR="004E2EF5" w:rsidRPr="000C660B">
        <w:rPr>
          <w:rFonts w:ascii="Saira SemiCondensed Medium" w:hAnsi="Saira SemiCondensed Medium"/>
        </w:rPr>
        <w:t xml:space="preserve"> im Rahmen der zur Verfügung stehenden Betreuungsplätze. </w:t>
      </w:r>
      <w:r w:rsidR="005B4E1D" w:rsidRPr="000C660B">
        <w:rPr>
          <w:rFonts w:ascii="Saira SemiCondensed Medium" w:hAnsi="Saira SemiCondensed Medium"/>
        </w:rPr>
        <w:t>Voraussetzung</w:t>
      </w:r>
      <w:r w:rsidR="00182E84" w:rsidRPr="000C660B">
        <w:rPr>
          <w:rFonts w:ascii="Saira SemiCondensed Medium" w:hAnsi="Saira SemiCondensed Medium"/>
        </w:rPr>
        <w:t xml:space="preserve"> </w:t>
      </w:r>
      <w:r w:rsidR="005B4E1D" w:rsidRPr="000C660B">
        <w:rPr>
          <w:rFonts w:ascii="Saira SemiCondensed Medium" w:hAnsi="Saira SemiCondensed Medium"/>
        </w:rPr>
        <w:t>für</w:t>
      </w:r>
      <w:r w:rsidR="00182E84" w:rsidRPr="000C660B">
        <w:rPr>
          <w:rFonts w:ascii="Saira SemiCondensed Medium" w:hAnsi="Saira SemiCondensed Medium"/>
        </w:rPr>
        <w:t xml:space="preserve"> </w:t>
      </w:r>
      <w:r w:rsidR="005B4E1D" w:rsidRPr="000C660B">
        <w:rPr>
          <w:rFonts w:ascii="Saira SemiCondensed Medium" w:hAnsi="Saira SemiCondensed Medium"/>
        </w:rPr>
        <w:t>die</w:t>
      </w:r>
      <w:r w:rsidR="00182E84" w:rsidRPr="000C660B">
        <w:rPr>
          <w:rFonts w:ascii="Saira SemiCondensed Medium" w:hAnsi="Saira SemiCondensed Medium"/>
        </w:rPr>
        <w:t xml:space="preserve"> </w:t>
      </w:r>
      <w:r w:rsidR="005B4E1D" w:rsidRPr="000C660B">
        <w:rPr>
          <w:rFonts w:ascii="Saira SemiCondensed Medium" w:hAnsi="Saira SemiCondensed Medium"/>
        </w:rPr>
        <w:t>Betreuung</w:t>
      </w:r>
      <w:r w:rsidR="00182E84" w:rsidRPr="000C660B">
        <w:rPr>
          <w:rFonts w:ascii="Saira SemiCondensed Medium" w:hAnsi="Saira SemiCondensed Medium"/>
        </w:rPr>
        <w:t xml:space="preserve"> </w:t>
      </w:r>
      <w:r w:rsidR="005B4E1D" w:rsidRPr="000C660B">
        <w:rPr>
          <w:rFonts w:ascii="Saira SemiCondensed Medium" w:hAnsi="Saira SemiCondensed Medium"/>
        </w:rPr>
        <w:t>eines</w:t>
      </w:r>
      <w:r w:rsidR="00182E84" w:rsidRPr="000C660B">
        <w:rPr>
          <w:rFonts w:ascii="Saira SemiCondensed Medium" w:hAnsi="Saira SemiCondensed Medium"/>
        </w:rPr>
        <w:t xml:space="preserve"> </w:t>
      </w:r>
      <w:r w:rsidR="005B4E1D" w:rsidRPr="000C660B">
        <w:rPr>
          <w:rFonts w:ascii="Saira SemiCondensed Medium" w:hAnsi="Saira SemiCondensed Medium"/>
        </w:rPr>
        <w:t>Kindes</w:t>
      </w:r>
      <w:r w:rsidR="00182E84" w:rsidRPr="000C660B">
        <w:rPr>
          <w:rFonts w:ascii="Saira SemiCondensed Medium" w:hAnsi="Saira SemiCondensed Medium"/>
        </w:rPr>
        <w:t xml:space="preserve"> </w:t>
      </w:r>
      <w:r w:rsidR="005B4E1D" w:rsidRPr="000C660B">
        <w:rPr>
          <w:rFonts w:ascii="Saira SemiCondensed Medium" w:hAnsi="Saira SemiCondensed Medium"/>
        </w:rPr>
        <w:t>in</w:t>
      </w:r>
      <w:r w:rsidR="00182E84" w:rsidRPr="000C660B">
        <w:rPr>
          <w:rFonts w:ascii="Saira SemiCondensed Medium" w:hAnsi="Saira SemiCondensed Medium"/>
        </w:rPr>
        <w:t xml:space="preserve"> </w:t>
      </w:r>
      <w:r w:rsidR="005B4E1D" w:rsidRPr="000C660B">
        <w:rPr>
          <w:rFonts w:ascii="Saira SemiCondensed Medium" w:hAnsi="Saira SemiCondensed Medium"/>
        </w:rPr>
        <w:t>einer</w:t>
      </w:r>
      <w:r w:rsidR="00182E84" w:rsidRPr="000C660B">
        <w:rPr>
          <w:rFonts w:ascii="Saira SemiCondensed Medium" w:hAnsi="Saira SemiCondensed Medium"/>
        </w:rPr>
        <w:t xml:space="preserve"> </w:t>
      </w:r>
      <w:r w:rsidR="005B4E1D" w:rsidRPr="000C660B">
        <w:rPr>
          <w:rFonts w:ascii="Saira SemiCondensed Medium" w:hAnsi="Saira SemiCondensed Medium"/>
        </w:rPr>
        <w:t xml:space="preserve">Kindertagesstätte </w:t>
      </w:r>
      <w:r w:rsidR="00161092" w:rsidRPr="000C660B">
        <w:rPr>
          <w:rFonts w:ascii="Saira SemiCondensed Medium" w:hAnsi="Saira SemiCondensed Medium"/>
        </w:rPr>
        <w:t>in Trägerschaft</w:t>
      </w:r>
      <w:r w:rsidR="005B4E1D" w:rsidRPr="000C660B">
        <w:rPr>
          <w:rFonts w:ascii="Saira SemiCondensed Medium" w:hAnsi="Saira SemiCondensed Medium"/>
        </w:rPr>
        <w:t xml:space="preserve"> der</w:t>
      </w:r>
      <w:r w:rsidR="00182E84" w:rsidRPr="000C660B">
        <w:rPr>
          <w:rFonts w:ascii="Saira SemiCondensed Medium" w:hAnsi="Saira SemiCondensed Medium"/>
        </w:rPr>
        <w:t xml:space="preserve"> </w:t>
      </w:r>
      <w:r w:rsidR="005B4E1D" w:rsidRPr="000C660B">
        <w:rPr>
          <w:rFonts w:ascii="Saira SemiCondensed Medium" w:hAnsi="Saira SemiCondensed Medium"/>
        </w:rPr>
        <w:t>Gemeinde</w:t>
      </w:r>
      <w:r w:rsidRPr="000C660B">
        <w:rPr>
          <w:rFonts w:ascii="Saira SemiCondensed Medium" w:hAnsi="Saira SemiCondensed Medium"/>
        </w:rPr>
        <w:t xml:space="preserve"> Petershagen/Eggersdorf ist der Abschluss eines Betreuungsvertrages. Bei einem erweiterten Betreuungsbedarf, der über die gesetzliche Mindestbetreuungszeit und</w:t>
      </w:r>
      <w:r w:rsidR="005438A9" w:rsidRPr="000C660B">
        <w:rPr>
          <w:rFonts w:ascii="Saira SemiCondensed Medium" w:hAnsi="Saira SemiCondensed Medium"/>
        </w:rPr>
        <w:t>/</w:t>
      </w:r>
      <w:r w:rsidR="009808EA" w:rsidRPr="000C660B">
        <w:rPr>
          <w:rFonts w:ascii="Saira SemiCondensed Medium" w:hAnsi="Saira SemiCondensed Medium"/>
        </w:rPr>
        <w:t>oder</w:t>
      </w:r>
      <w:r w:rsidRPr="000C660B">
        <w:rPr>
          <w:rFonts w:ascii="Saira SemiCondensed Medium" w:hAnsi="Saira SemiCondensed Medium"/>
        </w:rPr>
        <w:t xml:space="preserve"> das Mindestalter bzw. die vierte Schuljahrgangsstufe hinausgeht, ist ferner die Vorlage des </w:t>
      </w:r>
      <w:r w:rsidR="00011BF1" w:rsidRPr="000C660B">
        <w:rPr>
          <w:rFonts w:ascii="Saira SemiCondensed Medium" w:hAnsi="Saira SemiCondensed Medium"/>
        </w:rPr>
        <w:t>Feststellungsbescheides des Rechtsanspruchs auf eine Kindertagesbetreuung</w:t>
      </w:r>
      <w:r w:rsidR="00182E84" w:rsidRPr="000C660B">
        <w:rPr>
          <w:rFonts w:ascii="Saira SemiCondensed Medium" w:hAnsi="Saira SemiCondensed Medium"/>
        </w:rPr>
        <w:t xml:space="preserve"> </w:t>
      </w:r>
      <w:r w:rsidR="000C660B">
        <w:rPr>
          <w:rFonts w:ascii="Saira SemiCondensed Medium" w:hAnsi="Saira SemiCondensed Medium"/>
        </w:rPr>
        <w:t>erforderlich.</w:t>
      </w:r>
    </w:p>
    <w:p w:rsidR="005B4E1D" w:rsidRPr="000C660B" w:rsidRDefault="00390D96" w:rsidP="00182E84">
      <w:pPr>
        <w:spacing w:after="120" w:line="240" w:lineRule="auto"/>
        <w:jc w:val="both"/>
        <w:rPr>
          <w:rFonts w:ascii="Saira SemiCondensed Medium" w:hAnsi="Saira SemiCondensed Medium"/>
        </w:rPr>
      </w:pPr>
      <w:r w:rsidRPr="000C660B">
        <w:rPr>
          <w:rFonts w:ascii="Saira SemiCondensed Medium" w:hAnsi="Saira SemiCondensed Medium"/>
        </w:rPr>
        <w:t>(2</w:t>
      </w:r>
      <w:r w:rsidR="005B4E1D" w:rsidRPr="000C660B">
        <w:rPr>
          <w:rFonts w:ascii="Saira SemiCondensed Medium" w:hAnsi="Saira SemiCondensed Medium"/>
        </w:rPr>
        <w:t>) Abweichend</w:t>
      </w:r>
      <w:r w:rsidR="00182E84" w:rsidRPr="000C660B">
        <w:rPr>
          <w:rFonts w:ascii="Saira SemiCondensed Medium" w:hAnsi="Saira SemiCondensed Medium"/>
        </w:rPr>
        <w:t xml:space="preserve"> </w:t>
      </w:r>
      <w:r w:rsidR="005B4E1D" w:rsidRPr="000C660B">
        <w:rPr>
          <w:rFonts w:ascii="Saira SemiCondensed Medium" w:hAnsi="Saira SemiCondensed Medium"/>
        </w:rPr>
        <w:t>von</w:t>
      </w:r>
      <w:r w:rsidR="00182E84" w:rsidRPr="000C660B">
        <w:rPr>
          <w:rFonts w:ascii="Saira SemiCondensed Medium" w:hAnsi="Saira SemiCondensed Medium"/>
        </w:rPr>
        <w:t xml:space="preserve"> </w:t>
      </w:r>
      <w:r w:rsidR="005B4E1D" w:rsidRPr="000C660B">
        <w:rPr>
          <w:rFonts w:ascii="Saira SemiCondensed Medium" w:hAnsi="Saira SemiCondensed Medium"/>
        </w:rPr>
        <w:t>den</w:t>
      </w:r>
      <w:r w:rsidR="00182E84" w:rsidRPr="000C660B">
        <w:rPr>
          <w:rFonts w:ascii="Saira SemiCondensed Medium" w:hAnsi="Saira SemiCondensed Medium"/>
        </w:rPr>
        <w:t xml:space="preserve"> </w:t>
      </w:r>
      <w:r w:rsidRPr="000C660B">
        <w:rPr>
          <w:rFonts w:ascii="Saira SemiCondensed Medium" w:hAnsi="Saira SemiCondensed Medium"/>
        </w:rPr>
        <w:t>Bestimmungen</w:t>
      </w:r>
      <w:r w:rsidR="00182E84" w:rsidRPr="000C660B">
        <w:rPr>
          <w:rFonts w:ascii="Saira SemiCondensed Medium" w:hAnsi="Saira SemiCondensed Medium"/>
        </w:rPr>
        <w:t xml:space="preserve"> </w:t>
      </w:r>
      <w:r w:rsidRPr="000C660B">
        <w:rPr>
          <w:rFonts w:ascii="Saira SemiCondensed Medium" w:hAnsi="Saira SemiCondensed Medium"/>
        </w:rPr>
        <w:t>des</w:t>
      </w:r>
      <w:r w:rsidR="00182E84" w:rsidRPr="000C660B">
        <w:rPr>
          <w:rFonts w:ascii="Saira SemiCondensed Medium" w:hAnsi="Saira SemiCondensed Medium"/>
        </w:rPr>
        <w:t xml:space="preserve"> </w:t>
      </w:r>
      <w:r w:rsidRPr="000C660B">
        <w:rPr>
          <w:rFonts w:ascii="Saira SemiCondensed Medium" w:hAnsi="Saira SemiCondensed Medium"/>
        </w:rPr>
        <w:t>Abs.</w:t>
      </w:r>
      <w:r w:rsidR="00182E84" w:rsidRPr="000C660B">
        <w:rPr>
          <w:rFonts w:ascii="Saira SemiCondensed Medium" w:hAnsi="Saira SemiCondensed Medium"/>
        </w:rPr>
        <w:t xml:space="preserve"> </w:t>
      </w:r>
      <w:r w:rsidRPr="000C660B">
        <w:rPr>
          <w:rFonts w:ascii="Saira SemiCondensed Medium" w:hAnsi="Saira SemiCondensed Medium"/>
        </w:rPr>
        <w:t>1</w:t>
      </w:r>
      <w:r w:rsidR="00182E84" w:rsidRPr="000C660B">
        <w:rPr>
          <w:rFonts w:ascii="Saira SemiCondensed Medium" w:hAnsi="Saira SemiCondensed Medium"/>
        </w:rPr>
        <w:t xml:space="preserve"> </w:t>
      </w:r>
      <w:r w:rsidR="000C660B">
        <w:rPr>
          <w:rFonts w:ascii="Saira SemiCondensed Medium" w:hAnsi="Saira SemiCondensed Medium"/>
        </w:rPr>
        <w:t xml:space="preserve">dieses Paragraphen </w:t>
      </w:r>
      <w:r w:rsidR="005B4E1D" w:rsidRPr="000C660B">
        <w:rPr>
          <w:rFonts w:ascii="Saira SemiCondensed Medium" w:hAnsi="Saira SemiCondensed Medium"/>
        </w:rPr>
        <w:t>können</w:t>
      </w:r>
      <w:r w:rsidR="00182E84" w:rsidRPr="000C660B">
        <w:rPr>
          <w:rFonts w:ascii="Saira SemiCondensed Medium" w:hAnsi="Saira SemiCondensed Medium"/>
        </w:rPr>
        <w:t xml:space="preserve"> </w:t>
      </w:r>
      <w:r w:rsidR="005B4E1D" w:rsidRPr="000C660B">
        <w:rPr>
          <w:rFonts w:ascii="Saira SemiCondensed Medium" w:hAnsi="Saira SemiCondensed Medium"/>
        </w:rPr>
        <w:t>Kinder</w:t>
      </w:r>
      <w:r w:rsidR="00182E84" w:rsidRPr="000C660B">
        <w:rPr>
          <w:rFonts w:ascii="Saira SemiCondensed Medium" w:hAnsi="Saira SemiCondensed Medium"/>
        </w:rPr>
        <w:t xml:space="preserve"> </w:t>
      </w:r>
      <w:r w:rsidR="005B4E1D" w:rsidRPr="000C660B">
        <w:rPr>
          <w:rFonts w:ascii="Saira SemiCondensed Medium" w:hAnsi="Saira SemiCondensed Medium"/>
        </w:rPr>
        <w:t>der</w:t>
      </w:r>
      <w:r w:rsidR="00182E84" w:rsidRPr="000C660B">
        <w:rPr>
          <w:rFonts w:ascii="Saira SemiCondensed Medium" w:hAnsi="Saira SemiCondensed Medium"/>
        </w:rPr>
        <w:t xml:space="preserve"> </w:t>
      </w:r>
      <w:r w:rsidR="005B4E1D" w:rsidRPr="000C660B">
        <w:rPr>
          <w:rFonts w:ascii="Saira SemiCondensed Medium" w:hAnsi="Saira SemiCondensed Medium"/>
        </w:rPr>
        <w:t>fünften</w:t>
      </w:r>
      <w:r w:rsidR="00182E84" w:rsidRPr="000C660B">
        <w:rPr>
          <w:rFonts w:ascii="Saira SemiCondensed Medium" w:hAnsi="Saira SemiCondensed Medium"/>
        </w:rPr>
        <w:t xml:space="preserve"> </w:t>
      </w:r>
      <w:r w:rsidR="005B4E1D" w:rsidRPr="000C660B">
        <w:rPr>
          <w:rFonts w:ascii="Saira SemiCondensed Medium" w:hAnsi="Saira SemiCondensed Medium"/>
        </w:rPr>
        <w:t>und</w:t>
      </w:r>
      <w:r w:rsidR="00182E84" w:rsidRPr="000C660B">
        <w:rPr>
          <w:rFonts w:ascii="Saira SemiCondensed Medium" w:hAnsi="Saira SemiCondensed Medium"/>
        </w:rPr>
        <w:t xml:space="preserve"> </w:t>
      </w:r>
      <w:r w:rsidR="005B4E1D" w:rsidRPr="000C660B">
        <w:rPr>
          <w:rFonts w:ascii="Saira SemiCondensed Medium" w:hAnsi="Saira SemiCondensed Medium"/>
        </w:rPr>
        <w:t xml:space="preserve">sechsten Schuljahrgangsstufe bis zu 10 Stunden pro Woche auch dann in einer Kindertagesstätte </w:t>
      </w:r>
      <w:r w:rsidR="00161092" w:rsidRPr="000C660B">
        <w:rPr>
          <w:rFonts w:ascii="Saira SemiCondensed Medium" w:hAnsi="Saira SemiCondensed Medium"/>
        </w:rPr>
        <w:t xml:space="preserve">in Trägerschaft </w:t>
      </w:r>
      <w:r w:rsidR="005B4E1D" w:rsidRPr="000C660B">
        <w:rPr>
          <w:rFonts w:ascii="Saira SemiCondensed Medium" w:hAnsi="Saira SemiCondensed Medium"/>
        </w:rPr>
        <w:t>der Gemeinde Petershagen/Eggersdorf</w:t>
      </w:r>
      <w:r w:rsidR="00182E84" w:rsidRPr="000C660B">
        <w:rPr>
          <w:rFonts w:ascii="Saira SemiCondensed Medium" w:hAnsi="Saira SemiCondensed Medium"/>
        </w:rPr>
        <w:t xml:space="preserve"> </w:t>
      </w:r>
      <w:r w:rsidR="005B4E1D" w:rsidRPr="000C660B">
        <w:rPr>
          <w:rFonts w:ascii="Saira SemiCondensed Medium" w:hAnsi="Saira SemiCondensed Medium"/>
        </w:rPr>
        <w:t>betreut</w:t>
      </w:r>
      <w:r w:rsidR="00182E84" w:rsidRPr="000C660B">
        <w:rPr>
          <w:rFonts w:ascii="Saira SemiCondensed Medium" w:hAnsi="Saira SemiCondensed Medium"/>
        </w:rPr>
        <w:t xml:space="preserve"> </w:t>
      </w:r>
      <w:r w:rsidR="005B4E1D" w:rsidRPr="000C660B">
        <w:rPr>
          <w:rFonts w:ascii="Saira SemiCondensed Medium" w:hAnsi="Saira SemiCondensed Medium"/>
        </w:rPr>
        <w:t>werden,</w:t>
      </w:r>
      <w:r w:rsidR="00182E84" w:rsidRPr="000C660B">
        <w:rPr>
          <w:rFonts w:ascii="Saira SemiCondensed Medium" w:hAnsi="Saira SemiCondensed Medium"/>
        </w:rPr>
        <w:t xml:space="preserve"> </w:t>
      </w:r>
      <w:r w:rsidR="005B4E1D" w:rsidRPr="000C660B">
        <w:rPr>
          <w:rFonts w:ascii="Saira SemiCondensed Medium" w:hAnsi="Saira SemiCondensed Medium"/>
        </w:rPr>
        <w:t>wenn</w:t>
      </w:r>
      <w:r w:rsidR="00182E84" w:rsidRPr="000C660B">
        <w:rPr>
          <w:rFonts w:ascii="Saira SemiCondensed Medium" w:hAnsi="Saira SemiCondensed Medium"/>
        </w:rPr>
        <w:t xml:space="preserve"> </w:t>
      </w:r>
      <w:r w:rsidR="005B4E1D" w:rsidRPr="000C660B">
        <w:rPr>
          <w:rFonts w:ascii="Saira SemiCondensed Medium" w:hAnsi="Saira SemiCondensed Medium"/>
        </w:rPr>
        <w:t>das</w:t>
      </w:r>
      <w:r w:rsidR="00182E84" w:rsidRPr="000C660B">
        <w:rPr>
          <w:rFonts w:ascii="Saira SemiCondensed Medium" w:hAnsi="Saira SemiCondensed Medium"/>
        </w:rPr>
        <w:t xml:space="preserve"> </w:t>
      </w:r>
      <w:r w:rsidR="005B4E1D" w:rsidRPr="000C660B">
        <w:rPr>
          <w:rFonts w:ascii="Saira SemiCondensed Medium" w:hAnsi="Saira SemiCondensed Medium"/>
        </w:rPr>
        <w:t>Nichtbestehen</w:t>
      </w:r>
      <w:r w:rsidR="00182E84" w:rsidRPr="000C660B">
        <w:rPr>
          <w:rFonts w:ascii="Saira SemiCondensed Medium" w:hAnsi="Saira SemiCondensed Medium"/>
        </w:rPr>
        <w:t xml:space="preserve"> </w:t>
      </w:r>
      <w:r w:rsidR="005B4E1D" w:rsidRPr="000C660B">
        <w:rPr>
          <w:rFonts w:ascii="Saira SemiCondensed Medium" w:hAnsi="Saira SemiCondensed Medium"/>
        </w:rPr>
        <w:t>eines</w:t>
      </w:r>
      <w:r w:rsidR="00182E84" w:rsidRPr="000C660B">
        <w:rPr>
          <w:rFonts w:ascii="Saira SemiCondensed Medium" w:hAnsi="Saira SemiCondensed Medium"/>
        </w:rPr>
        <w:t xml:space="preserve"> </w:t>
      </w:r>
      <w:r w:rsidR="005B4E1D" w:rsidRPr="000C660B">
        <w:rPr>
          <w:rFonts w:ascii="Saira SemiCondensed Medium" w:hAnsi="Saira SemiCondensed Medium"/>
        </w:rPr>
        <w:t>Rechtsanspruches</w:t>
      </w:r>
      <w:r w:rsidR="00182E84" w:rsidRPr="000C660B">
        <w:rPr>
          <w:rFonts w:ascii="Saira SemiCondensed Medium" w:hAnsi="Saira SemiCondensed Medium"/>
        </w:rPr>
        <w:t xml:space="preserve"> </w:t>
      </w:r>
      <w:r w:rsidR="004315E1" w:rsidRPr="000C660B">
        <w:rPr>
          <w:rFonts w:ascii="Saira SemiCondensed Medium" w:hAnsi="Saira SemiCondensed Medium"/>
        </w:rPr>
        <w:t>auf eine Kindertagesbetreuung</w:t>
      </w:r>
      <w:r w:rsidR="005B4E1D" w:rsidRPr="000C660B">
        <w:rPr>
          <w:rFonts w:ascii="Saira SemiCondensed Medium" w:hAnsi="Saira SemiCondensed Medium"/>
        </w:rPr>
        <w:t xml:space="preserve"> in Kindertagesstätten nach den Bestimmungen des § 1 </w:t>
      </w:r>
      <w:proofErr w:type="spellStart"/>
      <w:r w:rsidR="005B4E1D" w:rsidRPr="000C660B">
        <w:rPr>
          <w:rFonts w:ascii="Saira SemiCondensed Medium" w:hAnsi="Saira SemiCondensed Medium"/>
        </w:rPr>
        <w:t>KitaG</w:t>
      </w:r>
      <w:proofErr w:type="spellEnd"/>
      <w:r w:rsidR="005B4E1D" w:rsidRPr="000C660B">
        <w:rPr>
          <w:rFonts w:ascii="Saira SemiCondensed Medium" w:hAnsi="Saira SemiCondensed Medium"/>
        </w:rPr>
        <w:t xml:space="preserve"> durch </w:t>
      </w:r>
      <w:r w:rsidR="00182E84" w:rsidRPr="000C660B">
        <w:rPr>
          <w:rFonts w:ascii="Saira SemiCondensed Medium" w:hAnsi="Saira SemiCondensed Medium"/>
        </w:rPr>
        <w:t xml:space="preserve">den </w:t>
      </w:r>
      <w:r w:rsidR="008E4C6E" w:rsidRPr="000C660B">
        <w:rPr>
          <w:rFonts w:ascii="Saira SemiCondensed Medium" w:hAnsi="Saira SemiCondensed Medium"/>
        </w:rPr>
        <w:t>örtlichen</w:t>
      </w:r>
      <w:r w:rsidR="00182E84" w:rsidRPr="000C660B">
        <w:rPr>
          <w:rFonts w:ascii="Saira SemiCondensed Medium" w:hAnsi="Saira SemiCondensed Medium"/>
        </w:rPr>
        <w:t xml:space="preserve"> Träger der </w:t>
      </w:r>
      <w:r w:rsidR="008E4C6E" w:rsidRPr="000C660B">
        <w:rPr>
          <w:rFonts w:ascii="Saira SemiCondensed Medium" w:hAnsi="Saira SemiCondensed Medium"/>
        </w:rPr>
        <w:t xml:space="preserve">öffentlichen </w:t>
      </w:r>
      <w:r w:rsidR="00182E84" w:rsidRPr="000C660B">
        <w:rPr>
          <w:rFonts w:ascii="Saira SemiCondensed Medium" w:hAnsi="Saira SemiCondensed Medium"/>
        </w:rPr>
        <w:t xml:space="preserve">Jugendhilfe (Jugendamt) </w:t>
      </w:r>
      <w:r w:rsidR="000C660B">
        <w:rPr>
          <w:rFonts w:ascii="Saira SemiCondensed Medium" w:hAnsi="Saira SemiCondensed Medium"/>
        </w:rPr>
        <w:t>festgestellt wurde.</w:t>
      </w:r>
    </w:p>
    <w:p w:rsidR="00BC1911" w:rsidRPr="000C660B" w:rsidRDefault="00BC1911" w:rsidP="00182E84">
      <w:pPr>
        <w:spacing w:after="120" w:line="240" w:lineRule="auto"/>
        <w:jc w:val="both"/>
        <w:rPr>
          <w:rFonts w:ascii="Saira SemiCondensed Medium" w:hAnsi="Saira SemiCondensed Medium"/>
        </w:rPr>
      </w:pPr>
      <w:r w:rsidRPr="000C660B">
        <w:rPr>
          <w:rFonts w:ascii="Saira SemiCondensed Medium" w:hAnsi="Saira SemiCondensed Medium"/>
        </w:rPr>
        <w:t>(3) Für die Kinder</w:t>
      </w:r>
      <w:r w:rsidR="009A1352" w:rsidRPr="000C660B">
        <w:rPr>
          <w:rFonts w:ascii="Saira SemiCondensed Medium" w:hAnsi="Saira SemiCondensed Medium"/>
        </w:rPr>
        <w:t>, deren gewöhnlicher Aufenthalt nich</w:t>
      </w:r>
      <w:r w:rsidR="005438A9" w:rsidRPr="000C660B">
        <w:rPr>
          <w:rFonts w:ascii="Saira SemiCondensed Medium" w:hAnsi="Saira SemiCondensed Medium"/>
        </w:rPr>
        <w:t>t der Standort der Einrichtung/</w:t>
      </w:r>
      <w:r w:rsidR="009A1352" w:rsidRPr="000C660B">
        <w:rPr>
          <w:rFonts w:ascii="Saira SemiCondensed Medium" w:hAnsi="Saira SemiCondensed Medium"/>
        </w:rPr>
        <w:t>Kindertages</w:t>
      </w:r>
      <w:r w:rsidR="00182E84" w:rsidRPr="000C660B">
        <w:rPr>
          <w:rFonts w:ascii="Saira SemiCondensed Medium" w:hAnsi="Saira SemiCondensed Medium"/>
        </w:rPr>
        <w:t>-</w:t>
      </w:r>
      <w:r w:rsidR="009A1352" w:rsidRPr="000C660B">
        <w:rPr>
          <w:rFonts w:ascii="Saira SemiCondensed Medium" w:hAnsi="Saira SemiCondensed Medium"/>
        </w:rPr>
        <w:t xml:space="preserve">stätte ist, müssen eine Bestätigung des Rechtsanspruches auf Wunsch- und Wahlrecht mit Festlegung über den Betreuungsumfang vom </w:t>
      </w:r>
      <w:r w:rsidR="00182E84" w:rsidRPr="000C660B">
        <w:rPr>
          <w:rFonts w:ascii="Saira SemiCondensed Medium" w:hAnsi="Saira SemiCondensed Medium"/>
        </w:rPr>
        <w:t xml:space="preserve">Jugendamt </w:t>
      </w:r>
      <w:r w:rsidR="009A1352" w:rsidRPr="000C660B">
        <w:rPr>
          <w:rFonts w:ascii="Saira SemiCondensed Medium" w:hAnsi="Saira SemiCondensed Medium"/>
        </w:rPr>
        <w:t>und die Bereitschaft zur Übernahme der Platzkosten von der Wohnortkommune</w:t>
      </w:r>
      <w:r w:rsidR="00E326D0" w:rsidRPr="000C660B">
        <w:rPr>
          <w:rFonts w:ascii="Saira SemiCondensed Medium" w:hAnsi="Saira SemiCondensed Medium"/>
        </w:rPr>
        <w:t>, bei Pflegekindern zuständigen Jugendamt,</w:t>
      </w:r>
      <w:r w:rsidR="009A1352" w:rsidRPr="000C660B">
        <w:rPr>
          <w:rFonts w:ascii="Saira SemiCondensed Medium" w:hAnsi="Saira SemiCondensed Medium"/>
        </w:rPr>
        <w:t xml:space="preserve"> vorliegen.</w:t>
      </w:r>
    </w:p>
    <w:p w:rsidR="004414BF" w:rsidRPr="000C660B" w:rsidRDefault="004414BF" w:rsidP="000C660B">
      <w:pPr>
        <w:spacing w:after="0" w:line="240" w:lineRule="auto"/>
        <w:rPr>
          <w:rFonts w:ascii="Saira SemiCondensed Medium" w:hAnsi="Saira SemiCondensed Medium"/>
        </w:rPr>
      </w:pPr>
    </w:p>
    <w:p w:rsidR="00DD2955" w:rsidRPr="000C660B" w:rsidRDefault="000C660B" w:rsidP="000C660B">
      <w:pPr>
        <w:spacing w:after="120" w:line="240" w:lineRule="auto"/>
        <w:jc w:val="center"/>
        <w:rPr>
          <w:rFonts w:ascii="Saira SemiCondensed Medium" w:hAnsi="Saira SemiCondensed Medium"/>
          <w:b/>
        </w:rPr>
      </w:pPr>
      <w:r>
        <w:rPr>
          <w:rFonts w:ascii="Saira SemiCondensed Medium" w:hAnsi="Saira SemiCondensed Medium"/>
          <w:b/>
        </w:rPr>
        <w:t>§ 3</w:t>
      </w:r>
    </w:p>
    <w:p w:rsidR="004414BF" w:rsidRPr="000C660B" w:rsidRDefault="004414BF" w:rsidP="000C660B">
      <w:pPr>
        <w:spacing w:after="120" w:line="240" w:lineRule="auto"/>
        <w:jc w:val="center"/>
        <w:rPr>
          <w:rFonts w:ascii="Saira SemiCondensed Medium" w:hAnsi="Saira SemiCondensed Medium"/>
          <w:b/>
        </w:rPr>
      </w:pPr>
      <w:r w:rsidRPr="000C660B">
        <w:rPr>
          <w:rFonts w:ascii="Saira SemiCondensed Medium" w:hAnsi="Saira SemiCondensed Medium"/>
          <w:b/>
        </w:rPr>
        <w:t>Betreuungsform</w:t>
      </w:r>
    </w:p>
    <w:p w:rsidR="00DD2955" w:rsidRPr="000C660B" w:rsidRDefault="00DD2955" w:rsidP="000C660B">
      <w:pPr>
        <w:spacing w:after="120" w:line="240" w:lineRule="auto"/>
        <w:jc w:val="center"/>
        <w:rPr>
          <w:rFonts w:ascii="Saira SemiCondensed Medium" w:hAnsi="Saira SemiCondensed Medium"/>
        </w:rPr>
      </w:pPr>
    </w:p>
    <w:p w:rsidR="004414BF" w:rsidRPr="000C660B" w:rsidRDefault="00161092"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(1) </w:t>
      </w:r>
      <w:r w:rsidR="004414BF" w:rsidRPr="000C660B">
        <w:rPr>
          <w:rFonts w:ascii="Saira SemiCondensed Medium" w:hAnsi="Saira SemiCondensed Medium"/>
        </w:rPr>
        <w:t>In den Kin</w:t>
      </w:r>
      <w:r w:rsidR="000C660B">
        <w:rPr>
          <w:rFonts w:ascii="Saira SemiCondensed Medium" w:hAnsi="Saira SemiCondensed Medium"/>
        </w:rPr>
        <w:t>dertagesstätten werden betreut:</w:t>
      </w:r>
    </w:p>
    <w:p w:rsidR="004414BF" w:rsidRPr="000C660B" w:rsidRDefault="004414BF" w:rsidP="00182E84">
      <w:pPr>
        <w:spacing w:after="120" w:line="240" w:lineRule="auto"/>
        <w:ind w:left="567"/>
        <w:jc w:val="both"/>
        <w:rPr>
          <w:rFonts w:ascii="Saira SemiCondensed Medium" w:hAnsi="Saira SemiCondensed Medium"/>
        </w:rPr>
      </w:pPr>
      <w:r w:rsidRPr="000C660B">
        <w:rPr>
          <w:rFonts w:ascii="Saira SemiCondensed Medium" w:hAnsi="Saira SemiCondensed Medium"/>
        </w:rPr>
        <w:t>a)</w:t>
      </w:r>
      <w:r w:rsidR="00182E84" w:rsidRPr="000C660B">
        <w:rPr>
          <w:rFonts w:ascii="Saira SemiCondensed Medium" w:hAnsi="Saira SemiCondensed Medium"/>
        </w:rPr>
        <w:t xml:space="preserve"> </w:t>
      </w:r>
      <w:r w:rsidRPr="000C660B">
        <w:rPr>
          <w:rFonts w:ascii="Saira SemiCondensed Medium" w:hAnsi="Saira SemiCondensed Medium"/>
        </w:rPr>
        <w:t xml:space="preserve">Kinder bis zur Vollendung des 3. Lebensjahres als Krippenkinder, auch wenn sie gemeinsam mit </w:t>
      </w:r>
      <w:r w:rsidR="000C660B">
        <w:rPr>
          <w:rFonts w:ascii="Saira SemiCondensed Medium" w:hAnsi="Saira SemiCondensed Medium"/>
        </w:rPr>
        <w:t>älteren Kindern betreut werden</w:t>
      </w:r>
    </w:p>
    <w:p w:rsidR="004414BF" w:rsidRPr="000C660B" w:rsidRDefault="004414BF" w:rsidP="00182E84">
      <w:pPr>
        <w:spacing w:after="120" w:line="240" w:lineRule="auto"/>
        <w:ind w:left="567"/>
        <w:jc w:val="both"/>
        <w:rPr>
          <w:rFonts w:ascii="Saira SemiCondensed Medium" w:hAnsi="Saira SemiCondensed Medium"/>
        </w:rPr>
      </w:pPr>
      <w:r w:rsidRPr="000C660B">
        <w:rPr>
          <w:rFonts w:ascii="Saira SemiCondensed Medium" w:hAnsi="Saira SemiCondensed Medium"/>
        </w:rPr>
        <w:t>b)</w:t>
      </w:r>
      <w:r w:rsidR="00182E84" w:rsidRPr="000C660B">
        <w:rPr>
          <w:rFonts w:ascii="Saira SemiCondensed Medium" w:hAnsi="Saira SemiCondensed Medium"/>
        </w:rPr>
        <w:t xml:space="preserve"> </w:t>
      </w:r>
      <w:r w:rsidRPr="000C660B">
        <w:rPr>
          <w:rFonts w:ascii="Saira SemiCondensed Medium" w:hAnsi="Saira SemiCondensed Medium"/>
        </w:rPr>
        <w:t>Kinder vom vollendeten 3. Lebensjahr bis zum Sch</w:t>
      </w:r>
      <w:r w:rsidR="000C660B">
        <w:rPr>
          <w:rFonts w:ascii="Saira SemiCondensed Medium" w:hAnsi="Saira SemiCondensed Medium"/>
        </w:rPr>
        <w:t>ulbeginn als Kindergartenkinder</w:t>
      </w:r>
    </w:p>
    <w:p w:rsidR="004414BF" w:rsidRPr="000C660B" w:rsidRDefault="004414BF" w:rsidP="00182E84">
      <w:pPr>
        <w:spacing w:after="120" w:line="240" w:lineRule="auto"/>
        <w:ind w:left="567"/>
        <w:jc w:val="both"/>
        <w:rPr>
          <w:rFonts w:ascii="Saira SemiCondensed Medium" w:hAnsi="Saira SemiCondensed Medium"/>
        </w:rPr>
      </w:pPr>
      <w:r w:rsidRPr="000C660B">
        <w:rPr>
          <w:rFonts w:ascii="Saira SemiCondensed Medium" w:hAnsi="Saira SemiCondensed Medium"/>
        </w:rPr>
        <w:t>c)</w:t>
      </w:r>
      <w:r w:rsidR="00182E84" w:rsidRPr="000C660B">
        <w:rPr>
          <w:rFonts w:ascii="Saira SemiCondensed Medium" w:hAnsi="Saira SemiCondensed Medium"/>
        </w:rPr>
        <w:t xml:space="preserve"> </w:t>
      </w:r>
      <w:r w:rsidRPr="000C660B">
        <w:rPr>
          <w:rFonts w:ascii="Saira SemiCondensed Medium" w:hAnsi="Saira SemiCondensed Medium"/>
        </w:rPr>
        <w:t xml:space="preserve">Kinder im </w:t>
      </w:r>
      <w:r w:rsidR="000C660B">
        <w:rPr>
          <w:rFonts w:ascii="Saira SemiCondensed Medium" w:hAnsi="Saira SemiCondensed Medium"/>
        </w:rPr>
        <w:t>Grundschulalter als Hortkinder.</w:t>
      </w:r>
    </w:p>
    <w:p w:rsidR="00182E84" w:rsidRPr="000C660B" w:rsidRDefault="00182E84" w:rsidP="000C660B">
      <w:pPr>
        <w:spacing w:after="0" w:line="240" w:lineRule="auto"/>
        <w:jc w:val="both"/>
        <w:rPr>
          <w:rFonts w:ascii="Saira SemiCondensed Medium" w:hAnsi="Saira SemiCondensed Medium"/>
        </w:rPr>
      </w:pPr>
    </w:p>
    <w:p w:rsidR="00DD2955" w:rsidRPr="000C660B" w:rsidRDefault="000C660B" w:rsidP="000C660B">
      <w:pPr>
        <w:spacing w:after="120" w:line="240" w:lineRule="auto"/>
        <w:jc w:val="center"/>
        <w:rPr>
          <w:rFonts w:ascii="Saira SemiCondensed Medium" w:hAnsi="Saira SemiCondensed Medium"/>
          <w:b/>
        </w:rPr>
      </w:pPr>
      <w:r>
        <w:rPr>
          <w:rFonts w:ascii="Saira SemiCondensed Medium" w:hAnsi="Saira SemiCondensed Medium"/>
          <w:b/>
        </w:rPr>
        <w:t>§ 4</w:t>
      </w:r>
    </w:p>
    <w:p w:rsidR="00EA75EE" w:rsidRPr="000C660B" w:rsidRDefault="00EA75EE" w:rsidP="000C660B">
      <w:pPr>
        <w:spacing w:after="120" w:line="240" w:lineRule="auto"/>
        <w:jc w:val="center"/>
        <w:rPr>
          <w:rFonts w:ascii="Saira SemiCondensed Medium" w:hAnsi="Saira SemiCondensed Medium"/>
          <w:b/>
        </w:rPr>
      </w:pPr>
      <w:r w:rsidRPr="000C660B">
        <w:rPr>
          <w:rFonts w:ascii="Saira SemiCondensed Medium" w:hAnsi="Saira SemiCondensed Medium"/>
          <w:b/>
        </w:rPr>
        <w:t>Betreuungszeit</w:t>
      </w:r>
    </w:p>
    <w:p w:rsidR="00DD2955" w:rsidRPr="000C660B" w:rsidRDefault="00DD2955" w:rsidP="000C660B">
      <w:pPr>
        <w:spacing w:after="120" w:line="240" w:lineRule="auto"/>
        <w:jc w:val="center"/>
        <w:rPr>
          <w:rFonts w:ascii="Saira SemiCondensed Medium" w:hAnsi="Saira SemiCondensed Medium"/>
        </w:rPr>
      </w:pPr>
    </w:p>
    <w:p w:rsidR="00EA75EE" w:rsidRPr="000C660B" w:rsidRDefault="00EA75EE" w:rsidP="00182E84">
      <w:pPr>
        <w:spacing w:after="120" w:line="240" w:lineRule="auto"/>
        <w:jc w:val="both"/>
        <w:rPr>
          <w:rFonts w:ascii="Saira SemiCondensed Medium" w:hAnsi="Saira SemiCondensed Medium"/>
        </w:rPr>
      </w:pPr>
      <w:r w:rsidRPr="000C660B">
        <w:rPr>
          <w:rFonts w:ascii="Saira SemiCondensed Medium" w:hAnsi="Saira SemiCondensed Medium"/>
        </w:rPr>
        <w:t>(1) Die tägliche Betreuungszeit wird auf eine volle Zahl von Stunden festgesetzt.</w:t>
      </w:r>
    </w:p>
    <w:p w:rsidR="00EA75EE" w:rsidRPr="000C660B" w:rsidRDefault="00EA75EE" w:rsidP="00182E84">
      <w:pPr>
        <w:spacing w:after="120" w:line="240" w:lineRule="auto"/>
        <w:jc w:val="both"/>
        <w:rPr>
          <w:rFonts w:ascii="Saira SemiCondensed Medium" w:hAnsi="Saira SemiCondensed Medium"/>
        </w:rPr>
      </w:pPr>
      <w:r w:rsidRPr="000C660B">
        <w:rPr>
          <w:rFonts w:ascii="Saira SemiCondensed Medium" w:hAnsi="Saira SemiCondensed Medium"/>
        </w:rPr>
        <w:t>(2) Der Betreuungsumfang wird im Betreuungsvertrag festgelegt.</w:t>
      </w:r>
    </w:p>
    <w:p w:rsidR="00EA75EE" w:rsidRPr="000C660B" w:rsidRDefault="00EA75EE" w:rsidP="00182E84">
      <w:pPr>
        <w:spacing w:after="120" w:line="240" w:lineRule="auto"/>
        <w:jc w:val="both"/>
        <w:rPr>
          <w:rFonts w:ascii="Saira SemiCondensed Medium" w:hAnsi="Saira SemiCondensed Medium"/>
        </w:rPr>
      </w:pPr>
      <w:r w:rsidRPr="000C660B">
        <w:rPr>
          <w:rFonts w:ascii="Saira SemiCondensed Medium" w:hAnsi="Saira SemiCondensed Medium"/>
        </w:rPr>
        <w:t>(3) An</w:t>
      </w:r>
      <w:r w:rsidR="00182E84" w:rsidRPr="000C660B">
        <w:rPr>
          <w:rFonts w:ascii="Saira SemiCondensed Medium" w:hAnsi="Saira SemiCondensed Medium"/>
        </w:rPr>
        <w:t xml:space="preserve"> </w:t>
      </w:r>
      <w:r w:rsidRPr="000C660B">
        <w:rPr>
          <w:rFonts w:ascii="Saira SemiCondensed Medium" w:hAnsi="Saira SemiCondensed Medium"/>
        </w:rPr>
        <w:t>schulfreien</w:t>
      </w:r>
      <w:r w:rsidR="00182E84" w:rsidRPr="000C660B">
        <w:rPr>
          <w:rFonts w:ascii="Saira SemiCondensed Medium" w:hAnsi="Saira SemiCondensed Medium"/>
        </w:rPr>
        <w:t xml:space="preserve"> </w:t>
      </w:r>
      <w:r w:rsidRPr="000C660B">
        <w:rPr>
          <w:rFonts w:ascii="Saira SemiCondensed Medium" w:hAnsi="Saira SemiCondensed Medium"/>
        </w:rPr>
        <w:t>Tagen</w:t>
      </w:r>
      <w:r w:rsidR="00182E84" w:rsidRPr="000C660B">
        <w:rPr>
          <w:rFonts w:ascii="Saira SemiCondensed Medium" w:hAnsi="Saira SemiCondensed Medium"/>
        </w:rPr>
        <w:t xml:space="preserve"> </w:t>
      </w:r>
      <w:r w:rsidRPr="000C660B">
        <w:rPr>
          <w:rFonts w:ascii="Saira SemiCondensed Medium" w:hAnsi="Saira SemiCondensed Medium"/>
        </w:rPr>
        <w:t>sowie</w:t>
      </w:r>
      <w:r w:rsidR="00182E84" w:rsidRPr="000C660B">
        <w:rPr>
          <w:rFonts w:ascii="Saira SemiCondensed Medium" w:hAnsi="Saira SemiCondensed Medium"/>
        </w:rPr>
        <w:t xml:space="preserve"> </w:t>
      </w:r>
      <w:r w:rsidRPr="000C660B">
        <w:rPr>
          <w:rFonts w:ascii="Saira SemiCondensed Medium" w:hAnsi="Saira SemiCondensed Medium"/>
        </w:rPr>
        <w:t>während</w:t>
      </w:r>
      <w:r w:rsidR="00182E84" w:rsidRPr="000C660B">
        <w:rPr>
          <w:rFonts w:ascii="Saira SemiCondensed Medium" w:hAnsi="Saira SemiCondensed Medium"/>
        </w:rPr>
        <w:t xml:space="preserve"> </w:t>
      </w:r>
      <w:r w:rsidRPr="000C660B">
        <w:rPr>
          <w:rFonts w:ascii="Saira SemiCondensed Medium" w:hAnsi="Saira SemiCondensed Medium"/>
        </w:rPr>
        <w:t>der</w:t>
      </w:r>
      <w:r w:rsidR="00182E84" w:rsidRPr="000C660B">
        <w:rPr>
          <w:rFonts w:ascii="Saira SemiCondensed Medium" w:hAnsi="Saira SemiCondensed Medium"/>
        </w:rPr>
        <w:t xml:space="preserve"> </w:t>
      </w:r>
      <w:r w:rsidRPr="000C660B">
        <w:rPr>
          <w:rFonts w:ascii="Saira SemiCondensed Medium" w:hAnsi="Saira SemiCondensed Medium"/>
        </w:rPr>
        <w:t>Schulferien</w:t>
      </w:r>
      <w:r w:rsidR="00182E84" w:rsidRPr="000C660B">
        <w:rPr>
          <w:rFonts w:ascii="Saira SemiCondensed Medium" w:hAnsi="Saira SemiCondensed Medium"/>
        </w:rPr>
        <w:t xml:space="preserve"> </w:t>
      </w:r>
      <w:r w:rsidRPr="000C660B">
        <w:rPr>
          <w:rFonts w:ascii="Saira SemiCondensed Medium" w:hAnsi="Saira SemiCondensed Medium"/>
        </w:rPr>
        <w:t>kann</w:t>
      </w:r>
      <w:r w:rsidR="00182E84" w:rsidRPr="000C660B">
        <w:rPr>
          <w:rFonts w:ascii="Saira SemiCondensed Medium" w:hAnsi="Saira SemiCondensed Medium"/>
        </w:rPr>
        <w:t xml:space="preserve"> </w:t>
      </w:r>
      <w:r w:rsidRPr="000C660B">
        <w:rPr>
          <w:rFonts w:ascii="Saira SemiCondensed Medium" w:hAnsi="Saira SemiCondensed Medium"/>
        </w:rPr>
        <w:t>für</w:t>
      </w:r>
      <w:r w:rsidR="00182E84" w:rsidRPr="000C660B">
        <w:rPr>
          <w:rFonts w:ascii="Saira SemiCondensed Medium" w:hAnsi="Saira SemiCondensed Medium"/>
        </w:rPr>
        <w:t xml:space="preserve"> </w:t>
      </w:r>
      <w:r w:rsidRPr="000C660B">
        <w:rPr>
          <w:rFonts w:ascii="Saira SemiCondensed Medium" w:hAnsi="Saira SemiCondensed Medium"/>
        </w:rPr>
        <w:t>Hortkinder</w:t>
      </w:r>
      <w:r w:rsidR="00182E84" w:rsidRPr="000C660B">
        <w:rPr>
          <w:rFonts w:ascii="Saira SemiCondensed Medium" w:hAnsi="Saira SemiCondensed Medium"/>
        </w:rPr>
        <w:t xml:space="preserve"> </w:t>
      </w:r>
      <w:r w:rsidRPr="000C660B">
        <w:rPr>
          <w:rFonts w:ascii="Saira SemiCondensed Medium" w:hAnsi="Saira SemiCondensed Medium"/>
        </w:rPr>
        <w:t>eine</w:t>
      </w:r>
      <w:r w:rsidR="00182E84" w:rsidRPr="000C660B">
        <w:rPr>
          <w:rFonts w:ascii="Saira SemiCondensed Medium" w:hAnsi="Saira SemiCondensed Medium"/>
        </w:rPr>
        <w:t xml:space="preserve"> </w:t>
      </w:r>
      <w:r w:rsidRPr="000C660B">
        <w:rPr>
          <w:rFonts w:ascii="Saira SemiCondensed Medium" w:hAnsi="Saira SemiCondensed Medium"/>
        </w:rPr>
        <w:t>Ganztagsbetreuung angeboten</w:t>
      </w:r>
      <w:r w:rsidR="00182E84" w:rsidRPr="000C660B">
        <w:rPr>
          <w:rFonts w:ascii="Saira SemiCondensed Medium" w:hAnsi="Saira SemiCondensed Medium"/>
        </w:rPr>
        <w:t xml:space="preserve"> </w:t>
      </w:r>
      <w:r w:rsidRPr="000C660B">
        <w:rPr>
          <w:rFonts w:ascii="Saira SemiCondensed Medium" w:hAnsi="Saira SemiCondensed Medium"/>
        </w:rPr>
        <w:t>werden.</w:t>
      </w:r>
      <w:r w:rsidR="00182E84" w:rsidRPr="000C660B">
        <w:rPr>
          <w:rFonts w:ascii="Saira SemiCondensed Medium" w:hAnsi="Saira SemiCondensed Medium"/>
        </w:rPr>
        <w:t xml:space="preserve"> </w:t>
      </w:r>
      <w:r w:rsidRPr="000C660B">
        <w:rPr>
          <w:rFonts w:ascii="Saira SemiCondensed Medium" w:hAnsi="Saira SemiCondensed Medium"/>
        </w:rPr>
        <w:t>Der zeitliche Umfang</w:t>
      </w:r>
      <w:r w:rsidR="00182E84" w:rsidRPr="000C660B">
        <w:rPr>
          <w:rFonts w:ascii="Saira SemiCondensed Medium" w:hAnsi="Saira SemiCondensed Medium"/>
        </w:rPr>
        <w:t xml:space="preserve"> </w:t>
      </w:r>
      <w:r w:rsidRPr="000C660B">
        <w:rPr>
          <w:rFonts w:ascii="Saira SemiCondensed Medium" w:hAnsi="Saira SemiCondensed Medium"/>
        </w:rPr>
        <w:t>der</w:t>
      </w:r>
      <w:r w:rsidR="00182E84" w:rsidRPr="000C660B">
        <w:rPr>
          <w:rFonts w:ascii="Saira SemiCondensed Medium" w:hAnsi="Saira SemiCondensed Medium"/>
        </w:rPr>
        <w:t xml:space="preserve"> </w:t>
      </w:r>
      <w:r w:rsidRPr="000C660B">
        <w:rPr>
          <w:rFonts w:ascii="Saira SemiCondensed Medium" w:hAnsi="Saira SemiCondensed Medium"/>
        </w:rPr>
        <w:t>Inanspruchnahme</w:t>
      </w:r>
      <w:r w:rsidR="00182E84" w:rsidRPr="000C660B">
        <w:rPr>
          <w:rFonts w:ascii="Saira SemiCondensed Medium" w:hAnsi="Saira SemiCondensed Medium"/>
        </w:rPr>
        <w:t xml:space="preserve"> </w:t>
      </w:r>
      <w:r w:rsidRPr="000C660B">
        <w:rPr>
          <w:rFonts w:ascii="Saira SemiCondensed Medium" w:hAnsi="Saira SemiCondensed Medium"/>
        </w:rPr>
        <w:t>dieser</w:t>
      </w:r>
      <w:r w:rsidR="00182E84" w:rsidRPr="000C660B">
        <w:rPr>
          <w:rFonts w:ascii="Saira SemiCondensed Medium" w:hAnsi="Saira SemiCondensed Medium"/>
        </w:rPr>
        <w:t xml:space="preserve"> </w:t>
      </w:r>
      <w:r w:rsidRPr="000C660B">
        <w:rPr>
          <w:rFonts w:ascii="Saira SemiCondensed Medium" w:hAnsi="Saira SemiCondensed Medium"/>
        </w:rPr>
        <w:t>Angebote</w:t>
      </w:r>
      <w:r w:rsidR="00182E84" w:rsidRPr="000C660B">
        <w:rPr>
          <w:rFonts w:ascii="Saira SemiCondensed Medium" w:hAnsi="Saira SemiCondensed Medium"/>
        </w:rPr>
        <w:t xml:space="preserve"> </w:t>
      </w:r>
      <w:r w:rsidRPr="000C660B">
        <w:rPr>
          <w:rFonts w:ascii="Saira SemiCondensed Medium" w:hAnsi="Saira SemiCondensed Medium"/>
        </w:rPr>
        <w:t>ist der Einrichtung von den Personensorgeberechtigten mit einer Frist von einem Monat im Vo</w:t>
      </w:r>
      <w:r w:rsidR="00827726" w:rsidRPr="000C660B">
        <w:rPr>
          <w:rFonts w:ascii="Saira SemiCondensed Medium" w:hAnsi="Saira SemiCondensed Medium"/>
        </w:rPr>
        <w:t>raus mitzuteilen. Sofern der zeitliche Umfang</w:t>
      </w:r>
      <w:r w:rsidRPr="000C660B">
        <w:rPr>
          <w:rFonts w:ascii="Saira SemiCondensed Medium" w:hAnsi="Saira SemiCondensed Medium"/>
        </w:rPr>
        <w:t xml:space="preserve"> den im Betreuungsvertrag festgelegten Umfang an täglicher</w:t>
      </w:r>
      <w:r w:rsidR="00182E84" w:rsidRPr="000C660B">
        <w:rPr>
          <w:rFonts w:ascii="Saira SemiCondensed Medium" w:hAnsi="Saira SemiCondensed Medium"/>
        </w:rPr>
        <w:t xml:space="preserve"> </w:t>
      </w:r>
      <w:r w:rsidRPr="000C660B">
        <w:rPr>
          <w:rFonts w:ascii="Saira SemiCondensed Medium" w:hAnsi="Saira SemiCondensed Medium"/>
        </w:rPr>
        <w:t>Betreuungszeit</w:t>
      </w:r>
      <w:r w:rsidR="00182E84" w:rsidRPr="000C660B">
        <w:rPr>
          <w:rFonts w:ascii="Saira SemiCondensed Medium" w:hAnsi="Saira SemiCondensed Medium"/>
        </w:rPr>
        <w:t xml:space="preserve"> </w:t>
      </w:r>
      <w:r w:rsidRPr="000C660B">
        <w:rPr>
          <w:rFonts w:ascii="Saira SemiCondensed Medium" w:hAnsi="Saira SemiCondensed Medium"/>
        </w:rPr>
        <w:t>überschreitet,</w:t>
      </w:r>
      <w:r w:rsidR="00182E84" w:rsidRPr="000C660B">
        <w:rPr>
          <w:rFonts w:ascii="Saira SemiCondensed Medium" w:hAnsi="Saira SemiCondensed Medium"/>
        </w:rPr>
        <w:t xml:space="preserve"> </w:t>
      </w:r>
      <w:r w:rsidRPr="000C660B">
        <w:rPr>
          <w:rFonts w:ascii="Saira SemiCondensed Medium" w:hAnsi="Saira SemiCondensed Medium"/>
        </w:rPr>
        <w:t>wird</w:t>
      </w:r>
      <w:r w:rsidR="00182E84" w:rsidRPr="000C660B">
        <w:rPr>
          <w:rFonts w:ascii="Saira SemiCondensed Medium" w:hAnsi="Saira SemiCondensed Medium"/>
        </w:rPr>
        <w:t xml:space="preserve"> </w:t>
      </w:r>
      <w:r w:rsidRPr="000C660B">
        <w:rPr>
          <w:rFonts w:ascii="Saira SemiCondensed Medium" w:hAnsi="Saira SemiCondensed Medium"/>
        </w:rPr>
        <w:t>die</w:t>
      </w:r>
      <w:r w:rsidR="00182E84" w:rsidRPr="000C660B">
        <w:rPr>
          <w:rFonts w:ascii="Saira SemiCondensed Medium" w:hAnsi="Saira SemiCondensed Medium"/>
        </w:rPr>
        <w:t xml:space="preserve"> </w:t>
      </w:r>
      <w:r w:rsidRPr="000C660B">
        <w:rPr>
          <w:rFonts w:ascii="Saira SemiCondensed Medium" w:hAnsi="Saira SemiCondensed Medium"/>
        </w:rPr>
        <w:t>tägliche Betreuungszeit für den Zeitraum der Inanspruchnahme</w:t>
      </w:r>
      <w:r w:rsidR="00FF5E06" w:rsidRPr="000C660B">
        <w:rPr>
          <w:rFonts w:ascii="Saira SemiCondensed Medium" w:hAnsi="Saira SemiCondensed Medium"/>
        </w:rPr>
        <w:t xml:space="preserve"> entsprechend des Mehrbedarfes T</w:t>
      </w:r>
      <w:r w:rsidRPr="000C660B">
        <w:rPr>
          <w:rFonts w:ascii="Saira SemiCondensed Medium" w:hAnsi="Saira SemiCondensed Medium"/>
        </w:rPr>
        <w:t>ag</w:t>
      </w:r>
      <w:r w:rsidR="00FF5E06" w:rsidRPr="000C660B">
        <w:rPr>
          <w:rFonts w:ascii="Saira SemiCondensed Medium" w:hAnsi="Saira SemiCondensed Medium"/>
        </w:rPr>
        <w:t xml:space="preserve"> </w:t>
      </w:r>
      <w:r w:rsidRPr="000C660B">
        <w:rPr>
          <w:rFonts w:ascii="Saira SemiCondensed Medium" w:hAnsi="Saira SemiCondensed Medium"/>
        </w:rPr>
        <w:t>genau auf eine volle Zahl von Stunden, maximal jedoch auf zehn Stunden pro Betreuungstag, festge</w:t>
      </w:r>
      <w:r w:rsidR="00D37011" w:rsidRPr="000C660B">
        <w:rPr>
          <w:rFonts w:ascii="Saira SemiCondensed Medium" w:hAnsi="Saira SemiCondensed Medium"/>
        </w:rPr>
        <w:t>se</w:t>
      </w:r>
      <w:r w:rsidRPr="000C660B">
        <w:rPr>
          <w:rFonts w:ascii="Saira SemiCondensed Medium" w:hAnsi="Saira SemiCondensed Medium"/>
        </w:rPr>
        <w:t>tzt.</w:t>
      </w:r>
    </w:p>
    <w:p w:rsidR="00294915" w:rsidRPr="000C660B" w:rsidRDefault="00294915"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(4) Die tägliche Betreuungszeit von Hortkindern der ersten und zweiten Schuljahrgangsstufe soll </w:t>
      </w:r>
      <w:r w:rsidR="000C660B">
        <w:rPr>
          <w:rFonts w:ascii="Saira SemiCondensed Medium" w:hAnsi="Saira SemiCondensed Medium"/>
        </w:rPr>
        <w:t>4 Stunden nicht unterschreiten.</w:t>
      </w:r>
    </w:p>
    <w:p w:rsidR="004414BF" w:rsidRPr="000C660B" w:rsidRDefault="004414BF" w:rsidP="000C660B">
      <w:pPr>
        <w:spacing w:after="0" w:line="240" w:lineRule="auto"/>
        <w:jc w:val="both"/>
        <w:rPr>
          <w:rFonts w:ascii="Saira SemiCondensed Medium" w:hAnsi="Saira SemiCondensed Medium"/>
        </w:rPr>
      </w:pPr>
    </w:p>
    <w:p w:rsidR="00DD2955" w:rsidRPr="000C660B" w:rsidRDefault="00EA75EE" w:rsidP="000C660B">
      <w:pPr>
        <w:spacing w:after="120" w:line="240" w:lineRule="auto"/>
        <w:jc w:val="center"/>
        <w:rPr>
          <w:rFonts w:ascii="Saira SemiCondensed Medium" w:hAnsi="Saira SemiCondensed Medium"/>
          <w:b/>
        </w:rPr>
      </w:pPr>
      <w:r w:rsidRPr="000C660B">
        <w:rPr>
          <w:rFonts w:ascii="Saira SemiCondensed Medium" w:hAnsi="Saira SemiCondensed Medium"/>
          <w:b/>
        </w:rPr>
        <w:t>§ 5</w:t>
      </w:r>
    </w:p>
    <w:p w:rsidR="00AA2D19" w:rsidRPr="000C660B" w:rsidRDefault="00AA2D19" w:rsidP="000C660B">
      <w:pPr>
        <w:spacing w:after="120" w:line="240" w:lineRule="auto"/>
        <w:jc w:val="center"/>
        <w:rPr>
          <w:rFonts w:ascii="Saira SemiCondensed Medium" w:hAnsi="Saira SemiCondensed Medium"/>
          <w:b/>
        </w:rPr>
      </w:pPr>
      <w:r w:rsidRPr="000C660B">
        <w:rPr>
          <w:rFonts w:ascii="Saira SemiCondensed Medium" w:hAnsi="Saira SemiCondensed Medium"/>
          <w:b/>
        </w:rPr>
        <w:t>Kostenbeitragspflichtige</w:t>
      </w:r>
    </w:p>
    <w:p w:rsidR="00DD2955" w:rsidRPr="000C660B" w:rsidRDefault="00DD2955" w:rsidP="000C660B">
      <w:pPr>
        <w:spacing w:after="120" w:line="240" w:lineRule="auto"/>
        <w:jc w:val="center"/>
        <w:rPr>
          <w:rFonts w:ascii="Saira SemiCondensed Medium" w:hAnsi="Saira SemiCondensed Medium"/>
        </w:rPr>
      </w:pPr>
    </w:p>
    <w:p w:rsidR="00297DAE" w:rsidRDefault="00A71836"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(1) </w:t>
      </w:r>
      <w:r w:rsidR="008279DC" w:rsidRPr="000C660B">
        <w:rPr>
          <w:rFonts w:ascii="Saira SemiCondensed Medium" w:hAnsi="Saira SemiCondensed Medium"/>
        </w:rPr>
        <w:t>Kostenbeitragspflichtig ist derje</w:t>
      </w:r>
      <w:r w:rsidR="00D37011" w:rsidRPr="000C660B">
        <w:rPr>
          <w:rFonts w:ascii="Saira SemiCondensed Medium" w:hAnsi="Saira SemiCondensed Medium"/>
        </w:rPr>
        <w:t>nige, auf dessen Veranlassung da</w:t>
      </w:r>
      <w:r w:rsidR="008279DC" w:rsidRPr="000C660B">
        <w:rPr>
          <w:rFonts w:ascii="Saira SemiCondensed Medium" w:hAnsi="Saira SemiCondensed Medium"/>
        </w:rPr>
        <w:t xml:space="preserve">s Kind eine Kindertagesbetreuung in Anspruch nimmt, insbesondere personensorgeberechtigte Elternteile oder sonstige zur </w:t>
      </w:r>
      <w:r w:rsidR="00161092" w:rsidRPr="000C660B">
        <w:rPr>
          <w:rFonts w:ascii="Saira SemiCondensed Medium" w:hAnsi="Saira SemiCondensed Medium"/>
        </w:rPr>
        <w:t>Fürsorge berechtigte Personen (</w:t>
      </w:r>
      <w:r w:rsidR="008279DC" w:rsidRPr="000C660B">
        <w:rPr>
          <w:rFonts w:ascii="Saira SemiCondensed Medium" w:hAnsi="Saira SemiCondensed Medium"/>
        </w:rPr>
        <w:t>nachfolgend Kostenbeitragspflichtiger genannt). Ob die Kostenbeitragspflichtigen miteinander verheiratet sind, ist insoweit nicht v</w:t>
      </w:r>
      <w:r w:rsidR="000C660B">
        <w:rPr>
          <w:rFonts w:ascii="Saira SemiCondensed Medium" w:hAnsi="Saira SemiCondensed Medium"/>
        </w:rPr>
        <w:t>on Bedeutung.</w:t>
      </w:r>
    </w:p>
    <w:p w:rsidR="000C660B" w:rsidRPr="000C660B" w:rsidRDefault="000C660B" w:rsidP="000C660B">
      <w:pPr>
        <w:spacing w:after="0" w:line="240" w:lineRule="auto"/>
        <w:jc w:val="both"/>
        <w:rPr>
          <w:rFonts w:ascii="Saira SemiCondensed Medium" w:hAnsi="Saira SemiCondensed Medium"/>
        </w:rPr>
      </w:pPr>
    </w:p>
    <w:p w:rsidR="00DD2955" w:rsidRPr="000C660B" w:rsidRDefault="00EA75EE" w:rsidP="000C660B">
      <w:pPr>
        <w:spacing w:after="120" w:line="240" w:lineRule="auto"/>
        <w:jc w:val="center"/>
        <w:rPr>
          <w:rFonts w:ascii="Saira SemiCondensed Medium" w:hAnsi="Saira SemiCondensed Medium"/>
          <w:b/>
        </w:rPr>
      </w:pPr>
      <w:r w:rsidRPr="000C660B">
        <w:rPr>
          <w:rFonts w:ascii="Saira SemiCondensed Medium" w:hAnsi="Saira SemiCondensed Medium"/>
          <w:b/>
        </w:rPr>
        <w:t>§ 6</w:t>
      </w:r>
    </w:p>
    <w:p w:rsidR="00296A73" w:rsidRPr="000C660B" w:rsidRDefault="00296A73" w:rsidP="000C660B">
      <w:pPr>
        <w:spacing w:after="120" w:line="240" w:lineRule="auto"/>
        <w:jc w:val="center"/>
        <w:rPr>
          <w:rFonts w:ascii="Saira SemiCondensed Medium" w:hAnsi="Saira SemiCondensed Medium"/>
          <w:b/>
        </w:rPr>
      </w:pPr>
      <w:r w:rsidRPr="000C660B">
        <w:rPr>
          <w:rFonts w:ascii="Saira SemiCondensed Medium" w:hAnsi="Saira SemiCondensed Medium"/>
          <w:b/>
        </w:rPr>
        <w:t>Entstehung der Kostenbeitragspflicht</w:t>
      </w:r>
    </w:p>
    <w:p w:rsidR="00DD2955" w:rsidRPr="000C660B" w:rsidRDefault="00DD2955" w:rsidP="000C660B">
      <w:pPr>
        <w:spacing w:after="120" w:line="240" w:lineRule="auto"/>
        <w:jc w:val="center"/>
        <w:rPr>
          <w:rFonts w:ascii="Saira SemiCondensed Medium" w:hAnsi="Saira SemiCondensed Medium"/>
        </w:rPr>
      </w:pPr>
    </w:p>
    <w:p w:rsidR="00A71836" w:rsidRPr="000C660B" w:rsidRDefault="00A71836" w:rsidP="00A71836">
      <w:pPr>
        <w:spacing w:after="120" w:line="240" w:lineRule="auto"/>
        <w:jc w:val="both"/>
        <w:rPr>
          <w:rFonts w:ascii="Saira SemiCondensed Medium" w:hAnsi="Saira SemiCondensed Medium"/>
        </w:rPr>
      </w:pPr>
      <w:r w:rsidRPr="000C660B">
        <w:rPr>
          <w:rFonts w:ascii="Saira SemiCondensed Medium" w:hAnsi="Saira SemiCondensed Medium"/>
        </w:rPr>
        <w:lastRenderedPageBreak/>
        <w:t xml:space="preserve">(1) </w:t>
      </w:r>
      <w:r w:rsidR="00296A73" w:rsidRPr="000C660B">
        <w:rPr>
          <w:rFonts w:ascii="Saira SemiCondensed Medium" w:hAnsi="Saira SemiCondensed Medium"/>
        </w:rPr>
        <w:t>Die</w:t>
      </w:r>
      <w:r w:rsidR="00182E84" w:rsidRPr="000C660B">
        <w:rPr>
          <w:rFonts w:ascii="Saira SemiCondensed Medium" w:hAnsi="Saira SemiCondensed Medium"/>
        </w:rPr>
        <w:t xml:space="preserve"> </w:t>
      </w:r>
      <w:r w:rsidR="00296A73" w:rsidRPr="000C660B">
        <w:rPr>
          <w:rFonts w:ascii="Saira SemiCondensed Medium" w:hAnsi="Saira SemiCondensed Medium"/>
        </w:rPr>
        <w:t>Kostenbeitragspflicht entsteht</w:t>
      </w:r>
      <w:r w:rsidR="00182E84" w:rsidRPr="000C660B">
        <w:rPr>
          <w:rFonts w:ascii="Saira SemiCondensed Medium" w:hAnsi="Saira SemiCondensed Medium"/>
        </w:rPr>
        <w:t xml:space="preserve"> </w:t>
      </w:r>
      <w:r w:rsidR="00296A73" w:rsidRPr="000C660B">
        <w:rPr>
          <w:rFonts w:ascii="Saira SemiCondensed Medium" w:hAnsi="Saira SemiCondensed Medium"/>
        </w:rPr>
        <w:t>mit</w:t>
      </w:r>
      <w:r w:rsidR="00182E84" w:rsidRPr="000C660B">
        <w:rPr>
          <w:rFonts w:ascii="Saira SemiCondensed Medium" w:hAnsi="Saira SemiCondensed Medium"/>
        </w:rPr>
        <w:t xml:space="preserve"> </w:t>
      </w:r>
      <w:r w:rsidR="00296A73" w:rsidRPr="000C660B">
        <w:rPr>
          <w:rFonts w:ascii="Saira SemiCondensed Medium" w:hAnsi="Saira SemiCondensed Medium"/>
        </w:rPr>
        <w:t>der</w:t>
      </w:r>
      <w:r w:rsidR="00182E84" w:rsidRPr="000C660B">
        <w:rPr>
          <w:rFonts w:ascii="Saira SemiCondensed Medium" w:hAnsi="Saira SemiCondensed Medium"/>
        </w:rPr>
        <w:t xml:space="preserve"> </w:t>
      </w:r>
      <w:r w:rsidR="00296A73" w:rsidRPr="000C660B">
        <w:rPr>
          <w:rFonts w:ascii="Saira SemiCondensed Medium" w:hAnsi="Saira SemiCondensed Medium"/>
        </w:rPr>
        <w:t>Aufnahme</w:t>
      </w:r>
      <w:r w:rsidR="00182E84" w:rsidRPr="000C660B">
        <w:rPr>
          <w:rFonts w:ascii="Saira SemiCondensed Medium" w:hAnsi="Saira SemiCondensed Medium"/>
        </w:rPr>
        <w:t xml:space="preserve"> </w:t>
      </w:r>
      <w:r w:rsidR="00296A73" w:rsidRPr="000C660B">
        <w:rPr>
          <w:rFonts w:ascii="Saira SemiCondensed Medium" w:hAnsi="Saira SemiCondensed Medium"/>
        </w:rPr>
        <w:t>des</w:t>
      </w:r>
      <w:r w:rsidR="00182E84" w:rsidRPr="000C660B">
        <w:rPr>
          <w:rFonts w:ascii="Saira SemiCondensed Medium" w:hAnsi="Saira SemiCondensed Medium"/>
        </w:rPr>
        <w:t xml:space="preserve"> </w:t>
      </w:r>
      <w:r w:rsidR="00296A73" w:rsidRPr="000C660B">
        <w:rPr>
          <w:rFonts w:ascii="Saira SemiCondensed Medium" w:hAnsi="Saira SemiCondensed Medium"/>
        </w:rPr>
        <w:t>Kindes</w:t>
      </w:r>
      <w:r w:rsidR="00182E84" w:rsidRPr="000C660B">
        <w:rPr>
          <w:rFonts w:ascii="Saira SemiCondensed Medium" w:hAnsi="Saira SemiCondensed Medium"/>
        </w:rPr>
        <w:t xml:space="preserve"> </w:t>
      </w:r>
      <w:r w:rsidR="00296A73" w:rsidRPr="000C660B">
        <w:rPr>
          <w:rFonts w:ascii="Saira SemiCondensed Medium" w:hAnsi="Saira SemiCondensed Medium"/>
        </w:rPr>
        <w:t>in</w:t>
      </w:r>
      <w:r w:rsidR="00182E84" w:rsidRPr="000C660B">
        <w:rPr>
          <w:rFonts w:ascii="Saira SemiCondensed Medium" w:hAnsi="Saira SemiCondensed Medium"/>
        </w:rPr>
        <w:t xml:space="preserve"> </w:t>
      </w:r>
      <w:r w:rsidR="00296A73" w:rsidRPr="000C660B">
        <w:rPr>
          <w:rFonts w:ascii="Saira SemiCondensed Medium" w:hAnsi="Saira SemiCondensed Medium"/>
        </w:rPr>
        <w:t>eine</w:t>
      </w:r>
      <w:r w:rsidR="00182E84" w:rsidRPr="000C660B">
        <w:rPr>
          <w:rFonts w:ascii="Saira SemiCondensed Medium" w:hAnsi="Saira SemiCondensed Medium"/>
        </w:rPr>
        <w:t xml:space="preserve"> </w:t>
      </w:r>
      <w:r w:rsidR="00763A70" w:rsidRPr="000C660B">
        <w:rPr>
          <w:rFonts w:ascii="Saira SemiCondensed Medium" w:hAnsi="Saira SemiCondensed Medium"/>
        </w:rPr>
        <w:t>kommunale</w:t>
      </w:r>
      <w:r w:rsidR="00182E84" w:rsidRPr="000C660B">
        <w:rPr>
          <w:rFonts w:ascii="Saira SemiCondensed Medium" w:hAnsi="Saira SemiCondensed Medium"/>
        </w:rPr>
        <w:t xml:space="preserve"> </w:t>
      </w:r>
      <w:r w:rsidR="00763A70" w:rsidRPr="000C660B">
        <w:rPr>
          <w:rFonts w:ascii="Saira SemiCondensed Medium" w:hAnsi="Saira SemiCondensed Medium"/>
        </w:rPr>
        <w:t>Kindertagesstätte</w:t>
      </w:r>
      <w:r w:rsidR="00BF1F6D" w:rsidRPr="000C660B">
        <w:rPr>
          <w:rFonts w:ascii="Saira SemiCondensed Medium" w:hAnsi="Saira SemiCondensed Medium"/>
        </w:rPr>
        <w:t>. Erfolgt die Aufnahme innerhalb eines Monats, so wird ein anteiliger Beitrag für diesen Monat erhoben. Hierbei wird der Monatsbeitrag durch 22 Tage dividiert und mit der Anzahl der betreuten Tage multipliziert. Die ersten 2 Wochen der Betreuung de</w:t>
      </w:r>
      <w:r w:rsidR="00E61A24" w:rsidRPr="000C660B">
        <w:rPr>
          <w:rFonts w:ascii="Saira SemiCondensed Medium" w:hAnsi="Saira SemiCondensed Medium"/>
        </w:rPr>
        <w:t>s Kindes in der Kinderkrippe oder</w:t>
      </w:r>
      <w:r w:rsidR="00BF1F6D" w:rsidRPr="000C660B">
        <w:rPr>
          <w:rFonts w:ascii="Saira SemiCondensed Medium" w:hAnsi="Saira SemiCondensed Medium"/>
        </w:rPr>
        <w:t xml:space="preserve"> </w:t>
      </w:r>
      <w:r w:rsidR="00E61A24" w:rsidRPr="000C660B">
        <w:rPr>
          <w:rFonts w:ascii="Saira SemiCondensed Medium" w:hAnsi="Saira SemiCondensed Medium"/>
        </w:rPr>
        <w:t xml:space="preserve">dem </w:t>
      </w:r>
      <w:r w:rsidR="00BF1F6D" w:rsidRPr="000C660B">
        <w:rPr>
          <w:rFonts w:ascii="Saira SemiCondensed Medium" w:hAnsi="Saira SemiCondensed Medium"/>
        </w:rPr>
        <w:t>Kindergarten gelten als kostenfreie Eingewöhnungsphase.</w:t>
      </w:r>
    </w:p>
    <w:p w:rsidR="00FD1E4B" w:rsidRPr="000C660B" w:rsidRDefault="00A71836" w:rsidP="00A71836">
      <w:pPr>
        <w:spacing w:after="120" w:line="240" w:lineRule="auto"/>
        <w:jc w:val="both"/>
        <w:rPr>
          <w:rFonts w:ascii="Saira SemiCondensed Medium" w:hAnsi="Saira SemiCondensed Medium"/>
        </w:rPr>
      </w:pPr>
      <w:r w:rsidRPr="000C660B">
        <w:rPr>
          <w:rFonts w:ascii="Saira SemiCondensed Medium" w:hAnsi="Saira SemiCondensed Medium"/>
        </w:rPr>
        <w:t xml:space="preserve">(2) </w:t>
      </w:r>
      <w:r w:rsidR="00FD1E4B" w:rsidRPr="000C660B">
        <w:rPr>
          <w:rFonts w:ascii="Saira SemiCondensed Medium" w:hAnsi="Saira SemiCondensed Medium"/>
        </w:rPr>
        <w:t>Der Kostenbeitrag wird als Monatsbeitrag und unabhängig von der tatsächlichen Inanspruchnahme, das bedeutet unabhängig von der Anwesenheit des Kindes, insbesondere dem Zeitraum der Schließung der Kita, bei Urlaub des Kindes</w:t>
      </w:r>
      <w:r w:rsidR="000C660B">
        <w:rPr>
          <w:rFonts w:ascii="Saira SemiCondensed Medium" w:hAnsi="Saira SemiCondensed Medium"/>
        </w:rPr>
        <w:t xml:space="preserve"> sowie bei Schulferien erhoben.</w:t>
      </w:r>
    </w:p>
    <w:p w:rsidR="00696984" w:rsidRPr="000C660B" w:rsidRDefault="00A71836" w:rsidP="00A71836">
      <w:pPr>
        <w:spacing w:after="120" w:line="240" w:lineRule="auto"/>
        <w:jc w:val="both"/>
        <w:rPr>
          <w:rFonts w:ascii="Saira SemiCondensed Medium" w:hAnsi="Saira SemiCondensed Medium"/>
        </w:rPr>
      </w:pPr>
      <w:r w:rsidRPr="000C660B">
        <w:rPr>
          <w:rFonts w:ascii="Saira SemiCondensed Medium" w:hAnsi="Saira SemiCondensed Medium"/>
        </w:rPr>
        <w:t xml:space="preserve">(3) </w:t>
      </w:r>
      <w:r w:rsidR="00E61A24" w:rsidRPr="000C660B">
        <w:rPr>
          <w:rFonts w:ascii="Saira SemiCondensed Medium" w:hAnsi="Saira SemiCondensed Medium"/>
        </w:rPr>
        <w:t xml:space="preserve">Die Kostenbeitragspflicht </w:t>
      </w:r>
      <w:r w:rsidR="00F940FD" w:rsidRPr="000C660B">
        <w:rPr>
          <w:rFonts w:ascii="Saira SemiCondensed Medium" w:hAnsi="Saira SemiCondensed Medium"/>
        </w:rPr>
        <w:t xml:space="preserve">endet mit Ablauf des Monats, in dem </w:t>
      </w:r>
      <w:r w:rsidR="000C660B">
        <w:rPr>
          <w:rFonts w:ascii="Saira SemiCondensed Medium" w:hAnsi="Saira SemiCondensed Medium"/>
        </w:rPr>
        <w:t>das Betreuungsverhältnis endet.</w:t>
      </w:r>
    </w:p>
    <w:p w:rsidR="00696984" w:rsidRPr="000C660B" w:rsidRDefault="00A71836" w:rsidP="00A71836">
      <w:pPr>
        <w:spacing w:after="120" w:line="240" w:lineRule="auto"/>
        <w:jc w:val="both"/>
        <w:rPr>
          <w:rFonts w:ascii="Saira SemiCondensed Medium" w:hAnsi="Saira SemiCondensed Medium"/>
        </w:rPr>
      </w:pPr>
      <w:r w:rsidRPr="000C660B">
        <w:rPr>
          <w:rFonts w:ascii="Saira SemiCondensed Medium" w:hAnsi="Saira SemiCondensed Medium"/>
        </w:rPr>
        <w:t xml:space="preserve">(4) </w:t>
      </w:r>
      <w:r w:rsidR="00696984" w:rsidRPr="000C660B">
        <w:rPr>
          <w:rFonts w:ascii="Saira SemiCondensed Medium" w:hAnsi="Saira SemiCondensed Medium"/>
        </w:rPr>
        <w:t xml:space="preserve">Für Personen, von denen nach den jeweils geltenden gesetzlichen Bestimmungen kein Kostenbeitrag erhoben werden darf, ist </w:t>
      </w:r>
      <w:r w:rsidR="00123C76" w:rsidRPr="000C660B">
        <w:rPr>
          <w:rFonts w:ascii="Saira SemiCondensed Medium" w:hAnsi="Saira SemiCondensed Medium"/>
        </w:rPr>
        <w:t xml:space="preserve">die </w:t>
      </w:r>
      <w:r w:rsidR="00696984" w:rsidRPr="000C660B">
        <w:rPr>
          <w:rFonts w:ascii="Saira SemiCondensed Medium" w:hAnsi="Saira SemiCondensed Medium"/>
        </w:rPr>
        <w:t xml:space="preserve">Kindertagesbetreuung beitragsfrei. Dazu gehören insbesondere Kinder gemäß § 17a </w:t>
      </w:r>
      <w:proofErr w:type="spellStart"/>
      <w:r w:rsidR="00696984" w:rsidRPr="000C660B">
        <w:rPr>
          <w:rFonts w:ascii="Saira SemiCondensed Medium" w:hAnsi="Saira SemiCondensed Medium"/>
        </w:rPr>
        <w:t>KitaG</w:t>
      </w:r>
      <w:proofErr w:type="spellEnd"/>
      <w:r w:rsidR="00696984" w:rsidRPr="000C660B">
        <w:rPr>
          <w:rFonts w:ascii="Saira SemiCondensed Medium" w:hAnsi="Saira SemiCondensed Medium"/>
        </w:rPr>
        <w:t xml:space="preserve"> und alle nach § 2 Kita-B</w:t>
      </w:r>
      <w:r w:rsidR="000C660B">
        <w:rPr>
          <w:rFonts w:ascii="Saira SemiCondensed Medium" w:hAnsi="Saira SemiCondensed Medium"/>
        </w:rPr>
        <w:t>BV</w:t>
      </w:r>
      <w:r w:rsidR="00696984" w:rsidRPr="000C660B">
        <w:rPr>
          <w:rFonts w:ascii="Saira SemiCondensed Medium" w:hAnsi="Saira SemiCondensed Medium"/>
        </w:rPr>
        <w:t xml:space="preserve"> genannten Personensor</w:t>
      </w:r>
      <w:r w:rsidR="00297DAE" w:rsidRPr="000C660B">
        <w:rPr>
          <w:rFonts w:ascii="Saira SemiCondensed Medium" w:hAnsi="Saira SemiCondensed Medium"/>
        </w:rPr>
        <w:t>geberechtigten oder deren Kind</w:t>
      </w:r>
      <w:r w:rsidR="00696984" w:rsidRPr="000C660B">
        <w:rPr>
          <w:rFonts w:ascii="Saira SemiCondensed Medium" w:hAnsi="Saira SemiCondensed Medium"/>
        </w:rPr>
        <w:t>.</w:t>
      </w:r>
    </w:p>
    <w:p w:rsidR="007153D5" w:rsidRPr="000C660B" w:rsidRDefault="00A71836" w:rsidP="00A71836">
      <w:pPr>
        <w:spacing w:after="120" w:line="240" w:lineRule="auto"/>
        <w:jc w:val="both"/>
        <w:rPr>
          <w:rFonts w:ascii="Saira SemiCondensed Medium" w:hAnsi="Saira SemiCondensed Medium"/>
        </w:rPr>
      </w:pPr>
      <w:r w:rsidRPr="000C660B">
        <w:rPr>
          <w:rFonts w:ascii="Saira SemiCondensed Medium" w:hAnsi="Saira SemiCondensed Medium"/>
        </w:rPr>
        <w:t xml:space="preserve">(5) </w:t>
      </w:r>
      <w:r w:rsidR="00696984" w:rsidRPr="000C660B">
        <w:rPr>
          <w:rFonts w:ascii="Saira SemiCondensed Medium" w:hAnsi="Saira SemiCondensed Medium"/>
        </w:rPr>
        <w:t xml:space="preserve">Eine Ausnahme zu Abs. 4 </w:t>
      </w:r>
      <w:r w:rsidR="000C660B">
        <w:rPr>
          <w:rFonts w:ascii="Saira SemiCondensed Medium" w:hAnsi="Saira SemiCondensed Medium"/>
        </w:rPr>
        <w:t xml:space="preserve">dieses Paragraphen </w:t>
      </w:r>
      <w:r w:rsidR="00696984" w:rsidRPr="000C660B">
        <w:rPr>
          <w:rFonts w:ascii="Saira SemiCondensed Medium" w:hAnsi="Saira SemiCondensed Medium"/>
        </w:rPr>
        <w:t xml:space="preserve">bildet </w:t>
      </w:r>
      <w:r w:rsidR="00123C76" w:rsidRPr="000C660B">
        <w:rPr>
          <w:rFonts w:ascii="Saira SemiCondensed Medium" w:hAnsi="Saira SemiCondensed Medium"/>
        </w:rPr>
        <w:t xml:space="preserve">gemäß § 11 dieser Satzung </w:t>
      </w:r>
      <w:r w:rsidR="00696984" w:rsidRPr="000C660B">
        <w:rPr>
          <w:rFonts w:ascii="Saira SemiCondensed Medium" w:hAnsi="Saira SemiCondensed Medium"/>
        </w:rPr>
        <w:t>d</w:t>
      </w:r>
      <w:r w:rsidR="00123C76" w:rsidRPr="000C660B">
        <w:rPr>
          <w:rFonts w:ascii="Saira SemiCondensed Medium" w:hAnsi="Saira SemiCondensed Medium"/>
        </w:rPr>
        <w:t>ie Mittagsversorgung.</w:t>
      </w:r>
    </w:p>
    <w:p w:rsidR="00DD2955" w:rsidRPr="000C660B" w:rsidRDefault="00DD2955" w:rsidP="000C660B">
      <w:pPr>
        <w:spacing w:after="0" w:line="240" w:lineRule="auto"/>
        <w:jc w:val="both"/>
        <w:rPr>
          <w:rFonts w:ascii="Saira SemiCondensed Medium" w:hAnsi="Saira SemiCondensed Medium"/>
        </w:rPr>
      </w:pPr>
    </w:p>
    <w:p w:rsidR="00DD2955" w:rsidRPr="000C660B" w:rsidRDefault="00D37011" w:rsidP="000C660B">
      <w:pPr>
        <w:spacing w:after="120" w:line="240" w:lineRule="auto"/>
        <w:jc w:val="center"/>
        <w:rPr>
          <w:rFonts w:ascii="Saira SemiCondensed Medium" w:hAnsi="Saira SemiCondensed Medium"/>
          <w:b/>
        </w:rPr>
      </w:pPr>
      <w:r w:rsidRPr="000C660B">
        <w:rPr>
          <w:rFonts w:ascii="Saira SemiCondensed Medium" w:hAnsi="Saira SemiCondensed Medium"/>
          <w:b/>
        </w:rPr>
        <w:t>§ 7</w:t>
      </w:r>
    </w:p>
    <w:p w:rsidR="002A66D1" w:rsidRPr="000C660B" w:rsidRDefault="00011BF1" w:rsidP="000C660B">
      <w:pPr>
        <w:spacing w:after="120" w:line="240" w:lineRule="auto"/>
        <w:jc w:val="center"/>
        <w:rPr>
          <w:rFonts w:ascii="Saira SemiCondensed Medium" w:hAnsi="Saira SemiCondensed Medium"/>
          <w:b/>
        </w:rPr>
      </w:pPr>
      <w:r w:rsidRPr="000C660B">
        <w:rPr>
          <w:rFonts w:ascii="Saira SemiCondensed Medium" w:hAnsi="Saira SemiCondensed Medium"/>
          <w:b/>
        </w:rPr>
        <w:t>Festsetzung des Beitrages</w:t>
      </w:r>
      <w:r w:rsidR="002A66D1" w:rsidRPr="000C660B">
        <w:rPr>
          <w:rFonts w:ascii="Saira SemiCondensed Medium" w:hAnsi="Saira SemiCondensed Medium"/>
          <w:b/>
        </w:rPr>
        <w:t>, Vorausleistungen</w:t>
      </w:r>
    </w:p>
    <w:p w:rsidR="00DD2955" w:rsidRPr="000C660B" w:rsidRDefault="00DD2955" w:rsidP="000C660B">
      <w:pPr>
        <w:spacing w:after="120" w:line="240" w:lineRule="auto"/>
        <w:jc w:val="center"/>
        <w:rPr>
          <w:rFonts w:ascii="Saira SemiCondensed Medium" w:hAnsi="Saira SemiCondensed Medium"/>
        </w:rPr>
      </w:pPr>
    </w:p>
    <w:p w:rsidR="002A66D1" w:rsidRPr="000C660B" w:rsidRDefault="00EA75EE"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(1) </w:t>
      </w:r>
      <w:r w:rsidR="002F3CC0" w:rsidRPr="000C660B">
        <w:rPr>
          <w:rFonts w:ascii="Saira SemiCondensed Medium" w:hAnsi="Saira SemiCondensed Medium"/>
        </w:rPr>
        <w:t xml:space="preserve">Der Kostenbeitrag wird als Monatsbeitrag erhoben und für das jeweilige Kalenderjahr festgesetzt. </w:t>
      </w:r>
      <w:r w:rsidR="00A52DB1" w:rsidRPr="000C660B">
        <w:rPr>
          <w:rFonts w:ascii="Saira SemiCondensed Medium" w:hAnsi="Saira SemiCondensed Medium"/>
        </w:rPr>
        <w:t>Maßgeblich</w:t>
      </w:r>
      <w:r w:rsidR="002A66D1" w:rsidRPr="000C660B">
        <w:rPr>
          <w:rFonts w:ascii="Saira SemiCondensed Medium" w:hAnsi="Saira SemiCondensed Medium"/>
        </w:rPr>
        <w:t xml:space="preserve"> sind die Verhältnis</w:t>
      </w:r>
      <w:r w:rsidR="00A52DB1" w:rsidRPr="000C660B">
        <w:rPr>
          <w:rFonts w:ascii="Saira SemiCondensed Medium" w:hAnsi="Saira SemiCondensed Medium"/>
        </w:rPr>
        <w:t>se des Kalenderjahres, für das di</w:t>
      </w:r>
      <w:r w:rsidR="000C660B">
        <w:rPr>
          <w:rFonts w:ascii="Saira SemiCondensed Medium" w:hAnsi="Saira SemiCondensed Medium"/>
        </w:rPr>
        <w:t>e Beitragsfestsetzung erfolgt.</w:t>
      </w:r>
    </w:p>
    <w:p w:rsidR="002A66D1" w:rsidRPr="000C660B" w:rsidRDefault="005438A9"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(2) Auf </w:t>
      </w:r>
      <w:r w:rsidR="001A7D4E" w:rsidRPr="000C660B">
        <w:rPr>
          <w:rFonts w:ascii="Saira SemiCondensed Medium" w:hAnsi="Saira SemiCondensed Medium"/>
        </w:rPr>
        <w:t>den Jahresbeitrag</w:t>
      </w:r>
      <w:r w:rsidR="007562A8" w:rsidRPr="000C660B">
        <w:rPr>
          <w:rFonts w:ascii="Saira SemiCondensed Medium" w:hAnsi="Saira SemiCondensed Medium"/>
        </w:rPr>
        <w:t xml:space="preserve"> nach </w:t>
      </w:r>
      <w:r w:rsidR="006449B1" w:rsidRPr="000C660B">
        <w:rPr>
          <w:rFonts w:ascii="Saira SemiCondensed Medium" w:hAnsi="Saira SemiCondensed Medium"/>
        </w:rPr>
        <w:t xml:space="preserve">Abs. </w:t>
      </w:r>
      <w:r w:rsidR="003453AC" w:rsidRPr="000C660B">
        <w:rPr>
          <w:rFonts w:ascii="Saira SemiCondensed Medium" w:hAnsi="Saira SemiCondensed Medium"/>
        </w:rPr>
        <w:t>1</w:t>
      </w:r>
      <w:r w:rsidRPr="000C660B">
        <w:rPr>
          <w:rFonts w:ascii="Saira SemiCondensed Medium" w:hAnsi="Saira SemiCondensed Medium"/>
        </w:rPr>
        <w:t xml:space="preserve"> </w:t>
      </w:r>
      <w:r w:rsidR="000C660B">
        <w:rPr>
          <w:rFonts w:ascii="Saira SemiCondensed Medium" w:hAnsi="Saira SemiCondensed Medium"/>
        </w:rPr>
        <w:t xml:space="preserve">dieses Paragraphen </w:t>
      </w:r>
      <w:r w:rsidR="0029135C" w:rsidRPr="000C660B">
        <w:rPr>
          <w:rFonts w:ascii="Saira SemiCondensed Medium" w:hAnsi="Saira SemiCondensed Medium"/>
        </w:rPr>
        <w:t xml:space="preserve">sind </w:t>
      </w:r>
      <w:r w:rsidRPr="000C660B">
        <w:rPr>
          <w:rFonts w:ascii="Saira SemiCondensed Medium" w:hAnsi="Saira SemiCondensed Medium"/>
        </w:rPr>
        <w:t xml:space="preserve">während der Zeit des Bestehens </w:t>
      </w:r>
      <w:r w:rsidR="002A66D1" w:rsidRPr="000C660B">
        <w:rPr>
          <w:rFonts w:ascii="Saira SemiCondensed Medium" w:hAnsi="Saira SemiCondensed Medium"/>
        </w:rPr>
        <w:t>eines Betreuungs</w:t>
      </w:r>
      <w:r w:rsidR="003359A0" w:rsidRPr="000C660B">
        <w:rPr>
          <w:rFonts w:ascii="Saira SemiCondensed Medium" w:hAnsi="Saira SemiCondensed Medium"/>
        </w:rPr>
        <w:t>vertrages monat</w:t>
      </w:r>
      <w:r w:rsidR="003453AC" w:rsidRPr="000C660B">
        <w:rPr>
          <w:rFonts w:ascii="Saira SemiCondensed Medium" w:hAnsi="Saira SemiCondensed Medium"/>
        </w:rPr>
        <w:t>liche Vorausleistungen</w:t>
      </w:r>
      <w:r w:rsidR="0029135C" w:rsidRPr="000C660B">
        <w:rPr>
          <w:rFonts w:ascii="Saira SemiCondensed Medium" w:hAnsi="Saira SemiCondensed Medium"/>
        </w:rPr>
        <w:t xml:space="preserve"> zu entrichten</w:t>
      </w:r>
      <w:r w:rsidR="002A66D1" w:rsidRPr="000C660B">
        <w:rPr>
          <w:rFonts w:ascii="Saira SemiCondensed Medium" w:hAnsi="Saira SemiCondensed Medium"/>
        </w:rPr>
        <w:t>.</w:t>
      </w:r>
      <w:r w:rsidR="00182E84" w:rsidRPr="000C660B">
        <w:rPr>
          <w:rFonts w:ascii="Saira SemiCondensed Medium" w:hAnsi="Saira SemiCondensed Medium"/>
        </w:rPr>
        <w:t xml:space="preserve"> </w:t>
      </w:r>
      <w:r w:rsidR="00671897" w:rsidRPr="000C660B">
        <w:rPr>
          <w:rFonts w:ascii="Saira SemiCondensed Medium" w:hAnsi="Saira SemiCondensed Medium"/>
        </w:rPr>
        <w:t>Festgesetzte</w:t>
      </w:r>
      <w:r w:rsidR="007562A8" w:rsidRPr="000C660B">
        <w:rPr>
          <w:rFonts w:ascii="Saira SemiCondensed Medium" w:hAnsi="Saira SemiCondensed Medium"/>
        </w:rPr>
        <w:t xml:space="preserve"> Vorausleistungen sind auf die Beitragsschuld anzurechnen.</w:t>
      </w:r>
    </w:p>
    <w:p w:rsidR="002A66D1" w:rsidRPr="000C660B" w:rsidRDefault="002A66D1"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(3) </w:t>
      </w:r>
      <w:r w:rsidR="003359A0" w:rsidRPr="000C660B">
        <w:rPr>
          <w:rFonts w:ascii="Saira SemiCondensed Medium" w:hAnsi="Saira SemiCondensed Medium"/>
        </w:rPr>
        <w:t>Der monatliche Beitrag</w:t>
      </w:r>
      <w:r w:rsidR="00182E84" w:rsidRPr="000C660B">
        <w:rPr>
          <w:rFonts w:ascii="Saira SemiCondensed Medium" w:hAnsi="Saira SemiCondensed Medium"/>
        </w:rPr>
        <w:t xml:space="preserve"> </w:t>
      </w:r>
      <w:r w:rsidRPr="000C660B">
        <w:rPr>
          <w:rFonts w:ascii="Saira SemiCondensed Medium" w:hAnsi="Saira SemiCondensed Medium"/>
        </w:rPr>
        <w:t>wird</w:t>
      </w:r>
      <w:r w:rsidR="00182E84" w:rsidRPr="000C660B">
        <w:rPr>
          <w:rFonts w:ascii="Saira SemiCondensed Medium" w:hAnsi="Saira SemiCondensed Medium"/>
        </w:rPr>
        <w:t xml:space="preserve"> </w:t>
      </w:r>
      <w:r w:rsidRPr="000C660B">
        <w:rPr>
          <w:rFonts w:ascii="Saira SemiCondensed Medium" w:hAnsi="Saira SemiCondensed Medium"/>
        </w:rPr>
        <w:t>erstmalig</w:t>
      </w:r>
      <w:r w:rsidR="00182E84" w:rsidRPr="000C660B">
        <w:rPr>
          <w:rFonts w:ascii="Saira SemiCondensed Medium" w:hAnsi="Saira SemiCondensed Medium"/>
        </w:rPr>
        <w:t xml:space="preserve"> </w:t>
      </w:r>
      <w:r w:rsidRPr="000C660B">
        <w:rPr>
          <w:rFonts w:ascii="Saira SemiCondensed Medium" w:hAnsi="Saira SemiCondensed Medium"/>
        </w:rPr>
        <w:t>zum</w:t>
      </w:r>
      <w:r w:rsidR="00182E84" w:rsidRPr="000C660B">
        <w:rPr>
          <w:rFonts w:ascii="Saira SemiCondensed Medium" w:hAnsi="Saira SemiCondensed Medium"/>
        </w:rPr>
        <w:t xml:space="preserve"> </w:t>
      </w:r>
      <w:r w:rsidRPr="000C660B">
        <w:rPr>
          <w:rFonts w:ascii="Saira SemiCondensed Medium" w:hAnsi="Saira SemiCondensed Medium"/>
        </w:rPr>
        <w:t>Zeitpu</w:t>
      </w:r>
      <w:r w:rsidR="007D4113" w:rsidRPr="000C660B">
        <w:rPr>
          <w:rFonts w:ascii="Saira SemiCondensed Medium" w:hAnsi="Saira SemiCondensed Medium"/>
        </w:rPr>
        <w:t>nkt</w:t>
      </w:r>
      <w:r w:rsidR="00182E84" w:rsidRPr="000C660B">
        <w:rPr>
          <w:rFonts w:ascii="Saira SemiCondensed Medium" w:hAnsi="Saira SemiCondensed Medium"/>
        </w:rPr>
        <w:t xml:space="preserve"> </w:t>
      </w:r>
      <w:r w:rsidR="007D4113" w:rsidRPr="000C660B">
        <w:rPr>
          <w:rFonts w:ascii="Saira SemiCondensed Medium" w:hAnsi="Saira SemiCondensed Medium"/>
        </w:rPr>
        <w:t>der</w:t>
      </w:r>
      <w:r w:rsidR="00182E84" w:rsidRPr="000C660B">
        <w:rPr>
          <w:rFonts w:ascii="Saira SemiCondensed Medium" w:hAnsi="Saira SemiCondensed Medium"/>
        </w:rPr>
        <w:t xml:space="preserve"> </w:t>
      </w:r>
      <w:r w:rsidR="007D4113" w:rsidRPr="000C660B">
        <w:rPr>
          <w:rFonts w:ascii="Saira SemiCondensed Medium" w:hAnsi="Saira SemiCondensed Medium"/>
        </w:rPr>
        <w:t>Aufnahme</w:t>
      </w:r>
      <w:r w:rsidR="00182E84" w:rsidRPr="000C660B">
        <w:rPr>
          <w:rFonts w:ascii="Saira SemiCondensed Medium" w:hAnsi="Saira SemiCondensed Medium"/>
        </w:rPr>
        <w:t xml:space="preserve"> </w:t>
      </w:r>
      <w:r w:rsidR="007D4113" w:rsidRPr="000C660B">
        <w:rPr>
          <w:rFonts w:ascii="Saira SemiCondensed Medium" w:hAnsi="Saira SemiCondensed Medium"/>
        </w:rPr>
        <w:t>des</w:t>
      </w:r>
      <w:r w:rsidR="00182E84" w:rsidRPr="000C660B">
        <w:rPr>
          <w:rFonts w:ascii="Saira SemiCondensed Medium" w:hAnsi="Saira SemiCondensed Medium"/>
        </w:rPr>
        <w:t xml:space="preserve"> </w:t>
      </w:r>
      <w:r w:rsidR="007D4113" w:rsidRPr="000C660B">
        <w:rPr>
          <w:rFonts w:ascii="Saira SemiCondensed Medium" w:hAnsi="Saira SemiCondensed Medium"/>
        </w:rPr>
        <w:t>Kindes</w:t>
      </w:r>
      <w:r w:rsidR="003359A0" w:rsidRPr="000C660B">
        <w:rPr>
          <w:rFonts w:ascii="Saira SemiCondensed Medium" w:hAnsi="Saira SemiCondensed Medium"/>
        </w:rPr>
        <w:t xml:space="preserve"> in</w:t>
      </w:r>
      <w:r w:rsidR="00182E84" w:rsidRPr="000C660B">
        <w:rPr>
          <w:rFonts w:ascii="Saira SemiCondensed Medium" w:hAnsi="Saira SemiCondensed Medium"/>
        </w:rPr>
        <w:t xml:space="preserve"> </w:t>
      </w:r>
      <w:r w:rsidR="003359A0" w:rsidRPr="000C660B">
        <w:rPr>
          <w:rFonts w:ascii="Saira SemiCondensed Medium" w:hAnsi="Saira SemiCondensed Medium"/>
        </w:rPr>
        <w:t xml:space="preserve">die Kindertagesstätte </w:t>
      </w:r>
      <w:r w:rsidRPr="000C660B">
        <w:rPr>
          <w:rFonts w:ascii="Saira SemiCondensed Medium" w:hAnsi="Saira SemiCondensed Medium"/>
        </w:rPr>
        <w:t>festgesetzt</w:t>
      </w:r>
      <w:r w:rsidR="003359A0" w:rsidRPr="000C660B">
        <w:rPr>
          <w:rFonts w:ascii="Saira SemiCondensed Medium" w:hAnsi="Saira SemiCondensed Medium"/>
        </w:rPr>
        <w:t>. Die</w:t>
      </w:r>
      <w:r w:rsidR="00182E84" w:rsidRPr="000C660B">
        <w:rPr>
          <w:rFonts w:ascii="Saira SemiCondensed Medium" w:hAnsi="Saira SemiCondensed Medium"/>
        </w:rPr>
        <w:t xml:space="preserve"> </w:t>
      </w:r>
      <w:r w:rsidR="003359A0" w:rsidRPr="000C660B">
        <w:rPr>
          <w:rFonts w:ascii="Saira SemiCondensed Medium" w:hAnsi="Saira SemiCondensed Medium"/>
        </w:rPr>
        <w:t>Höhe</w:t>
      </w:r>
      <w:r w:rsidR="00182E84" w:rsidRPr="000C660B">
        <w:rPr>
          <w:rFonts w:ascii="Saira SemiCondensed Medium" w:hAnsi="Saira SemiCondensed Medium"/>
        </w:rPr>
        <w:t xml:space="preserve"> </w:t>
      </w:r>
      <w:r w:rsidR="003359A0" w:rsidRPr="000C660B">
        <w:rPr>
          <w:rFonts w:ascii="Saira SemiCondensed Medium" w:hAnsi="Saira SemiCondensed Medium"/>
        </w:rPr>
        <w:t>des Beitrages</w:t>
      </w:r>
      <w:r w:rsidR="00182E84" w:rsidRPr="000C660B">
        <w:rPr>
          <w:rFonts w:ascii="Saira SemiCondensed Medium" w:hAnsi="Saira SemiCondensed Medium"/>
        </w:rPr>
        <w:t xml:space="preserve"> </w:t>
      </w:r>
      <w:r w:rsidRPr="000C660B">
        <w:rPr>
          <w:rFonts w:ascii="Saira SemiCondensed Medium" w:hAnsi="Saira SemiCondensed Medium"/>
        </w:rPr>
        <w:t>ist</w:t>
      </w:r>
      <w:r w:rsidR="00182E84" w:rsidRPr="000C660B">
        <w:rPr>
          <w:rFonts w:ascii="Saira SemiCondensed Medium" w:hAnsi="Saira SemiCondensed Medium"/>
        </w:rPr>
        <w:t xml:space="preserve"> </w:t>
      </w:r>
      <w:r w:rsidRPr="000C660B">
        <w:rPr>
          <w:rFonts w:ascii="Saira SemiCondensed Medium" w:hAnsi="Saira SemiCondensed Medium"/>
        </w:rPr>
        <w:t>bei</w:t>
      </w:r>
      <w:r w:rsidR="00182E84" w:rsidRPr="000C660B">
        <w:rPr>
          <w:rFonts w:ascii="Saira SemiCondensed Medium" w:hAnsi="Saira SemiCondensed Medium"/>
        </w:rPr>
        <w:t xml:space="preserve"> </w:t>
      </w:r>
      <w:r w:rsidRPr="000C660B">
        <w:rPr>
          <w:rFonts w:ascii="Saira SemiCondensed Medium" w:hAnsi="Saira SemiCondensed Medium"/>
        </w:rPr>
        <w:t>Veränderungen</w:t>
      </w:r>
      <w:r w:rsidR="00182E84" w:rsidRPr="000C660B">
        <w:rPr>
          <w:rFonts w:ascii="Saira SemiCondensed Medium" w:hAnsi="Saira SemiCondensed Medium"/>
        </w:rPr>
        <w:t xml:space="preserve"> </w:t>
      </w:r>
      <w:r w:rsidRPr="000C660B">
        <w:rPr>
          <w:rFonts w:ascii="Saira SemiCondensed Medium" w:hAnsi="Saira SemiCondensed Medium"/>
        </w:rPr>
        <w:t>des Betreuungsumfanges</w:t>
      </w:r>
      <w:r w:rsidR="00182E84" w:rsidRPr="000C660B">
        <w:rPr>
          <w:rFonts w:ascii="Saira SemiCondensed Medium" w:hAnsi="Saira SemiCondensed Medium"/>
        </w:rPr>
        <w:t xml:space="preserve"> </w:t>
      </w:r>
      <w:r w:rsidRPr="000C660B">
        <w:rPr>
          <w:rFonts w:ascii="Saira SemiCondensed Medium" w:hAnsi="Saira SemiCondensed Medium"/>
        </w:rPr>
        <w:t>(Betreuungsform</w:t>
      </w:r>
      <w:r w:rsidR="00182E84" w:rsidRPr="000C660B">
        <w:rPr>
          <w:rFonts w:ascii="Saira SemiCondensed Medium" w:hAnsi="Saira SemiCondensed Medium"/>
        </w:rPr>
        <w:t xml:space="preserve"> </w:t>
      </w:r>
      <w:r w:rsidRPr="000C660B">
        <w:rPr>
          <w:rFonts w:ascii="Saira SemiCondensed Medium" w:hAnsi="Saira SemiCondensed Medium"/>
        </w:rPr>
        <w:t>oder</w:t>
      </w:r>
      <w:r w:rsidR="00182E84" w:rsidRPr="000C660B">
        <w:rPr>
          <w:rFonts w:ascii="Saira SemiCondensed Medium" w:hAnsi="Saira SemiCondensed Medium"/>
        </w:rPr>
        <w:t xml:space="preserve"> </w:t>
      </w:r>
      <w:r w:rsidRPr="000C660B">
        <w:rPr>
          <w:rFonts w:ascii="Saira SemiCondensed Medium" w:hAnsi="Saira SemiCondensed Medium"/>
        </w:rPr>
        <w:t>Betreuungszeit)</w:t>
      </w:r>
      <w:r w:rsidR="00182E84" w:rsidRPr="000C660B">
        <w:rPr>
          <w:rFonts w:ascii="Saira SemiCondensed Medium" w:hAnsi="Saira SemiCondensed Medium"/>
        </w:rPr>
        <w:t xml:space="preserve"> </w:t>
      </w:r>
      <w:r w:rsidRPr="000C660B">
        <w:rPr>
          <w:rFonts w:ascii="Saira SemiCondensed Medium" w:hAnsi="Saira SemiCondensed Medium"/>
        </w:rPr>
        <w:t>neu</w:t>
      </w:r>
      <w:r w:rsidR="00182E84" w:rsidRPr="000C660B">
        <w:rPr>
          <w:rFonts w:ascii="Saira SemiCondensed Medium" w:hAnsi="Saira SemiCondensed Medium"/>
        </w:rPr>
        <w:t xml:space="preserve"> </w:t>
      </w:r>
      <w:r w:rsidRPr="000C660B">
        <w:rPr>
          <w:rFonts w:ascii="Saira SemiCondensed Medium" w:hAnsi="Saira SemiCondensed Medium"/>
        </w:rPr>
        <w:t>festzuse</w:t>
      </w:r>
      <w:r w:rsidR="00C0421B" w:rsidRPr="000C660B">
        <w:rPr>
          <w:rFonts w:ascii="Saira SemiCondensed Medium" w:hAnsi="Saira SemiCondensed Medium"/>
        </w:rPr>
        <w:t>tzen.</w:t>
      </w:r>
      <w:r w:rsidR="00182E84" w:rsidRPr="000C660B">
        <w:rPr>
          <w:rFonts w:ascii="Saira SemiCondensed Medium" w:hAnsi="Saira SemiCondensed Medium"/>
        </w:rPr>
        <w:t xml:space="preserve"> </w:t>
      </w:r>
      <w:r w:rsidR="00C0421B" w:rsidRPr="000C660B">
        <w:rPr>
          <w:rFonts w:ascii="Saira SemiCondensed Medium" w:hAnsi="Saira SemiCondensed Medium"/>
        </w:rPr>
        <w:t>Auf</w:t>
      </w:r>
      <w:r w:rsidR="00182E84" w:rsidRPr="000C660B">
        <w:rPr>
          <w:rFonts w:ascii="Saira SemiCondensed Medium" w:hAnsi="Saira SemiCondensed Medium"/>
        </w:rPr>
        <w:t xml:space="preserve"> </w:t>
      </w:r>
      <w:r w:rsidR="00C0421B" w:rsidRPr="000C660B">
        <w:rPr>
          <w:rFonts w:ascii="Saira SemiCondensed Medium" w:hAnsi="Saira SemiCondensed Medium"/>
        </w:rPr>
        <w:t>Antrag</w:t>
      </w:r>
      <w:r w:rsidR="00182E84" w:rsidRPr="000C660B">
        <w:rPr>
          <w:rFonts w:ascii="Saira SemiCondensed Medium" w:hAnsi="Saira SemiCondensed Medium"/>
        </w:rPr>
        <w:t xml:space="preserve"> </w:t>
      </w:r>
      <w:r w:rsidR="00C0421B" w:rsidRPr="000C660B">
        <w:rPr>
          <w:rFonts w:ascii="Saira SemiCondensed Medium" w:hAnsi="Saira SemiCondensed Medium"/>
        </w:rPr>
        <w:t>des Beitrags</w:t>
      </w:r>
      <w:r w:rsidRPr="000C660B">
        <w:rPr>
          <w:rFonts w:ascii="Saira SemiCondensed Medium" w:hAnsi="Saira SemiCondensed Medium"/>
        </w:rPr>
        <w:t>schuldner</w:t>
      </w:r>
      <w:r w:rsidR="00A3230E" w:rsidRPr="000C660B">
        <w:rPr>
          <w:rFonts w:ascii="Saira SemiCondensed Medium" w:hAnsi="Saira SemiCondensed Medium"/>
        </w:rPr>
        <w:t>s</w:t>
      </w:r>
      <w:r w:rsidR="00182E84" w:rsidRPr="000C660B">
        <w:rPr>
          <w:rFonts w:ascii="Saira SemiCondensed Medium" w:hAnsi="Saira SemiCondensed Medium"/>
        </w:rPr>
        <w:t xml:space="preserve"> </w:t>
      </w:r>
      <w:r w:rsidRPr="000C660B">
        <w:rPr>
          <w:rFonts w:ascii="Saira SemiCondensed Medium" w:hAnsi="Saira SemiCondensed Medium"/>
        </w:rPr>
        <w:t>ist</w:t>
      </w:r>
      <w:r w:rsidR="00182E84" w:rsidRPr="000C660B">
        <w:rPr>
          <w:rFonts w:ascii="Saira SemiCondensed Medium" w:hAnsi="Saira SemiCondensed Medium"/>
        </w:rPr>
        <w:t xml:space="preserve"> </w:t>
      </w:r>
      <w:r w:rsidR="003359A0" w:rsidRPr="000C660B">
        <w:rPr>
          <w:rFonts w:ascii="Saira SemiCondensed Medium" w:hAnsi="Saira SemiCondensed Medium"/>
        </w:rPr>
        <w:t>die</w:t>
      </w:r>
      <w:r w:rsidR="00182E84" w:rsidRPr="000C660B">
        <w:rPr>
          <w:rFonts w:ascii="Saira SemiCondensed Medium" w:hAnsi="Saira SemiCondensed Medium"/>
        </w:rPr>
        <w:t xml:space="preserve"> </w:t>
      </w:r>
      <w:r w:rsidR="003359A0" w:rsidRPr="000C660B">
        <w:rPr>
          <w:rFonts w:ascii="Saira SemiCondensed Medium" w:hAnsi="Saira SemiCondensed Medium"/>
        </w:rPr>
        <w:t>Höhe</w:t>
      </w:r>
      <w:r w:rsidR="00182E84" w:rsidRPr="000C660B">
        <w:rPr>
          <w:rFonts w:ascii="Saira SemiCondensed Medium" w:hAnsi="Saira SemiCondensed Medium"/>
        </w:rPr>
        <w:t xml:space="preserve"> </w:t>
      </w:r>
      <w:r w:rsidR="003359A0" w:rsidRPr="000C660B">
        <w:rPr>
          <w:rFonts w:ascii="Saira SemiCondensed Medium" w:hAnsi="Saira SemiCondensed Medium"/>
        </w:rPr>
        <w:t xml:space="preserve">des </w:t>
      </w:r>
      <w:r w:rsidR="003359A0" w:rsidRPr="000C660B">
        <w:rPr>
          <w:rFonts w:ascii="Saira SemiCondensed Medium" w:hAnsi="Saira SemiCondensed Medium"/>
        </w:rPr>
        <w:lastRenderedPageBreak/>
        <w:t>Kostenbeitrages</w:t>
      </w:r>
      <w:r w:rsidR="00182E84" w:rsidRPr="000C660B">
        <w:rPr>
          <w:rFonts w:ascii="Saira SemiCondensed Medium" w:hAnsi="Saira SemiCondensed Medium"/>
        </w:rPr>
        <w:t xml:space="preserve"> </w:t>
      </w:r>
      <w:r w:rsidRPr="000C660B">
        <w:rPr>
          <w:rFonts w:ascii="Saira SemiCondensed Medium" w:hAnsi="Saira SemiCondensed Medium"/>
        </w:rPr>
        <w:t>bei</w:t>
      </w:r>
      <w:r w:rsidR="00182E84" w:rsidRPr="000C660B">
        <w:rPr>
          <w:rFonts w:ascii="Saira SemiCondensed Medium" w:hAnsi="Saira SemiCondensed Medium"/>
        </w:rPr>
        <w:t xml:space="preserve"> </w:t>
      </w:r>
      <w:r w:rsidRPr="000C660B">
        <w:rPr>
          <w:rFonts w:ascii="Saira SemiCondensed Medium" w:hAnsi="Saira SemiCondensed Medium"/>
        </w:rPr>
        <w:t>einer</w:t>
      </w:r>
      <w:r w:rsidR="00182E84" w:rsidRPr="000C660B">
        <w:rPr>
          <w:rFonts w:ascii="Saira SemiCondensed Medium" w:hAnsi="Saira SemiCondensed Medium"/>
        </w:rPr>
        <w:t xml:space="preserve"> </w:t>
      </w:r>
      <w:r w:rsidRPr="000C660B">
        <w:rPr>
          <w:rFonts w:ascii="Saira SemiCondensed Medium" w:hAnsi="Saira SemiCondensed Medium"/>
        </w:rPr>
        <w:t>Änderung</w:t>
      </w:r>
      <w:r w:rsidR="00182E84" w:rsidRPr="000C660B">
        <w:rPr>
          <w:rFonts w:ascii="Saira SemiCondensed Medium" w:hAnsi="Saira SemiCondensed Medium"/>
        </w:rPr>
        <w:t xml:space="preserve"> </w:t>
      </w:r>
      <w:r w:rsidRPr="000C660B">
        <w:rPr>
          <w:rFonts w:ascii="Saira SemiCondensed Medium" w:hAnsi="Saira SemiCondensed Medium"/>
        </w:rPr>
        <w:t>der</w:t>
      </w:r>
      <w:r w:rsidR="00182E84" w:rsidRPr="000C660B">
        <w:rPr>
          <w:rFonts w:ascii="Saira SemiCondensed Medium" w:hAnsi="Saira SemiCondensed Medium"/>
        </w:rPr>
        <w:t xml:space="preserve"> </w:t>
      </w:r>
      <w:r w:rsidRPr="000C660B">
        <w:rPr>
          <w:rFonts w:ascii="Saira SemiCondensed Medium" w:hAnsi="Saira SemiCondensed Medium"/>
        </w:rPr>
        <w:t>Zahl</w:t>
      </w:r>
      <w:r w:rsidR="00182E84" w:rsidRPr="000C660B">
        <w:rPr>
          <w:rFonts w:ascii="Saira SemiCondensed Medium" w:hAnsi="Saira SemiCondensed Medium"/>
        </w:rPr>
        <w:t xml:space="preserve"> </w:t>
      </w:r>
      <w:r w:rsidRPr="000C660B">
        <w:rPr>
          <w:rFonts w:ascii="Saira SemiCondensed Medium" w:hAnsi="Saira SemiCondensed Medium"/>
        </w:rPr>
        <w:t>der unterhaltsberechtigten</w:t>
      </w:r>
      <w:r w:rsidR="00182E84" w:rsidRPr="000C660B">
        <w:rPr>
          <w:rFonts w:ascii="Saira SemiCondensed Medium" w:hAnsi="Saira SemiCondensed Medium"/>
        </w:rPr>
        <w:t xml:space="preserve"> </w:t>
      </w:r>
      <w:r w:rsidRPr="000C660B">
        <w:rPr>
          <w:rFonts w:ascii="Saira SemiCondensed Medium" w:hAnsi="Saira SemiCondensed Medium"/>
        </w:rPr>
        <w:t>Kinder</w:t>
      </w:r>
      <w:r w:rsidR="00182E84" w:rsidRPr="000C660B">
        <w:rPr>
          <w:rFonts w:ascii="Saira SemiCondensed Medium" w:hAnsi="Saira SemiCondensed Medium"/>
        </w:rPr>
        <w:t xml:space="preserve"> </w:t>
      </w:r>
      <w:r w:rsidRPr="000C660B">
        <w:rPr>
          <w:rFonts w:ascii="Saira SemiCondensed Medium" w:hAnsi="Saira SemiCondensed Medium"/>
        </w:rPr>
        <w:t>oder</w:t>
      </w:r>
      <w:r w:rsidR="00182E84" w:rsidRPr="000C660B">
        <w:rPr>
          <w:rFonts w:ascii="Saira SemiCondensed Medium" w:hAnsi="Saira SemiCondensed Medium"/>
        </w:rPr>
        <w:t xml:space="preserve"> </w:t>
      </w:r>
      <w:r w:rsidRPr="000C660B">
        <w:rPr>
          <w:rFonts w:ascii="Saira SemiCondensed Medium" w:hAnsi="Saira SemiCondensed Medium"/>
        </w:rPr>
        <w:t>bei</w:t>
      </w:r>
      <w:r w:rsidR="00182E84" w:rsidRPr="000C660B">
        <w:rPr>
          <w:rFonts w:ascii="Saira SemiCondensed Medium" w:hAnsi="Saira SemiCondensed Medium"/>
        </w:rPr>
        <w:t xml:space="preserve"> </w:t>
      </w:r>
      <w:r w:rsidR="00A3230E" w:rsidRPr="000C660B">
        <w:rPr>
          <w:rFonts w:ascii="Saira SemiCondensed Medium" w:hAnsi="Saira SemiCondensed Medium"/>
        </w:rPr>
        <w:t>einer Einkommensveränderung</w:t>
      </w:r>
      <w:r w:rsidR="00182E84" w:rsidRPr="000C660B">
        <w:rPr>
          <w:rFonts w:ascii="Saira SemiCondensed Medium" w:hAnsi="Saira SemiCondensed Medium"/>
        </w:rPr>
        <w:t xml:space="preserve"> </w:t>
      </w:r>
      <w:r w:rsidRPr="000C660B">
        <w:rPr>
          <w:rFonts w:ascii="Saira SemiCondensed Medium" w:hAnsi="Saira SemiCondensed Medium"/>
        </w:rPr>
        <w:t>von</w:t>
      </w:r>
      <w:r w:rsidR="00182E84" w:rsidRPr="000C660B">
        <w:rPr>
          <w:rFonts w:ascii="Saira SemiCondensed Medium" w:hAnsi="Saira SemiCondensed Medium"/>
        </w:rPr>
        <w:t xml:space="preserve"> </w:t>
      </w:r>
      <w:r w:rsidRPr="000C660B">
        <w:rPr>
          <w:rFonts w:ascii="Saira SemiCondensed Medium" w:hAnsi="Saira SemiCondensed Medium"/>
        </w:rPr>
        <w:t>mindestens 10</w:t>
      </w:r>
      <w:r w:rsidR="00FE6B6B" w:rsidRPr="000C660B">
        <w:rPr>
          <w:rFonts w:ascii="Saira SemiCondensed Medium" w:hAnsi="Saira SemiCondensed Medium"/>
        </w:rPr>
        <w:t xml:space="preserve"> </w:t>
      </w:r>
      <w:r w:rsidRPr="000C660B">
        <w:rPr>
          <w:rFonts w:ascii="Saira SemiCondensed Medium" w:hAnsi="Saira SemiCondensed Medium"/>
        </w:rPr>
        <w:t>% des Jah</w:t>
      </w:r>
      <w:r w:rsidR="000C660B">
        <w:rPr>
          <w:rFonts w:ascii="Saira SemiCondensed Medium" w:hAnsi="Saira SemiCondensed Medium"/>
        </w:rPr>
        <w:t>reseinkommens neu festzusetzen.</w:t>
      </w:r>
    </w:p>
    <w:p w:rsidR="00040F59" w:rsidRPr="000C660B" w:rsidRDefault="00040F59" w:rsidP="00182E84">
      <w:pPr>
        <w:spacing w:after="120" w:line="240" w:lineRule="auto"/>
        <w:jc w:val="both"/>
        <w:rPr>
          <w:rFonts w:ascii="Saira SemiCondensed Medium" w:hAnsi="Saira SemiCondensed Medium"/>
        </w:rPr>
      </w:pPr>
      <w:r w:rsidRPr="000C660B">
        <w:rPr>
          <w:rFonts w:ascii="Saira SemiCondensed Medium" w:hAnsi="Saira SemiCondensed Medium"/>
        </w:rPr>
        <w:t>(4) Während</w:t>
      </w:r>
      <w:r w:rsidR="00182E84" w:rsidRPr="000C660B">
        <w:rPr>
          <w:rFonts w:ascii="Saira SemiCondensed Medium" w:hAnsi="Saira SemiCondensed Medium"/>
        </w:rPr>
        <w:t xml:space="preserve"> </w:t>
      </w:r>
      <w:r w:rsidRPr="000C660B">
        <w:rPr>
          <w:rFonts w:ascii="Saira SemiCondensed Medium" w:hAnsi="Saira SemiCondensed Medium"/>
        </w:rPr>
        <w:t>eines</w:t>
      </w:r>
      <w:r w:rsidR="00182E84" w:rsidRPr="000C660B">
        <w:rPr>
          <w:rFonts w:ascii="Saira SemiCondensed Medium" w:hAnsi="Saira SemiCondensed Medium"/>
        </w:rPr>
        <w:t xml:space="preserve"> </w:t>
      </w:r>
      <w:r w:rsidRPr="000C660B">
        <w:rPr>
          <w:rFonts w:ascii="Saira SemiCondensed Medium" w:hAnsi="Saira SemiCondensed Medium"/>
        </w:rPr>
        <w:t>Monats</w:t>
      </w:r>
      <w:r w:rsidR="00182E84" w:rsidRPr="000C660B">
        <w:rPr>
          <w:rFonts w:ascii="Saira SemiCondensed Medium" w:hAnsi="Saira SemiCondensed Medium"/>
        </w:rPr>
        <w:t xml:space="preserve"> </w:t>
      </w:r>
      <w:r w:rsidRPr="000C660B">
        <w:rPr>
          <w:rFonts w:ascii="Saira SemiCondensed Medium" w:hAnsi="Saira SemiCondensed Medium"/>
        </w:rPr>
        <w:t>eintretende</w:t>
      </w:r>
      <w:r w:rsidR="00182E84" w:rsidRPr="000C660B">
        <w:rPr>
          <w:rFonts w:ascii="Saira SemiCondensed Medium" w:hAnsi="Saira SemiCondensed Medium"/>
        </w:rPr>
        <w:t xml:space="preserve"> </w:t>
      </w:r>
      <w:r w:rsidRPr="000C660B">
        <w:rPr>
          <w:rFonts w:ascii="Saira SemiCondensed Medium" w:hAnsi="Saira SemiCondensed Medium"/>
        </w:rPr>
        <w:t>Änderungen</w:t>
      </w:r>
      <w:r w:rsidR="00671897" w:rsidRPr="000C660B">
        <w:rPr>
          <w:rFonts w:ascii="Saira SemiCondensed Medium" w:hAnsi="Saira SemiCondensed Medium"/>
        </w:rPr>
        <w:t>, die maßgeblich für die Festsetzung des Kostenbeitrages sind,</w:t>
      </w:r>
      <w:r w:rsidR="00182E84" w:rsidRPr="000C660B">
        <w:rPr>
          <w:rFonts w:ascii="Saira SemiCondensed Medium" w:hAnsi="Saira SemiCondensed Medium"/>
        </w:rPr>
        <w:t xml:space="preserve"> </w:t>
      </w:r>
      <w:r w:rsidRPr="000C660B">
        <w:rPr>
          <w:rFonts w:ascii="Saira SemiCondensed Medium" w:hAnsi="Saira SemiCondensed Medium"/>
        </w:rPr>
        <w:t>sind bei der Beitragsberechnung mit Beginn des der Änderung folgenden Kal</w:t>
      </w:r>
      <w:r w:rsidR="000C660B">
        <w:rPr>
          <w:rFonts w:ascii="Saira SemiCondensed Medium" w:hAnsi="Saira SemiCondensed Medium"/>
        </w:rPr>
        <w:t>endermonats zu berücksichtigen.</w:t>
      </w:r>
    </w:p>
    <w:p w:rsidR="007153D5" w:rsidRDefault="00040F59" w:rsidP="00182E84">
      <w:pPr>
        <w:spacing w:after="120" w:line="240" w:lineRule="auto"/>
        <w:jc w:val="both"/>
        <w:rPr>
          <w:rFonts w:ascii="Saira SemiCondensed Medium" w:hAnsi="Saira SemiCondensed Medium"/>
        </w:rPr>
      </w:pPr>
      <w:r w:rsidRPr="000C660B">
        <w:rPr>
          <w:rFonts w:ascii="Saira SemiCondensed Medium" w:hAnsi="Saira SemiCondensed Medium"/>
        </w:rPr>
        <w:t>(5) Bei Abwesenheit des Kindes aufgrund einer nachgewiesenen Erkrankung oder eines Kuraufenthaltes über einen zusammenhängenden Zeitraum von mindestens vier Wochen wird auf Antrag der Beitrag für den Zeitraum der Abwesenheit erlassen.</w:t>
      </w:r>
    </w:p>
    <w:p w:rsidR="000C660B" w:rsidRPr="000C660B" w:rsidRDefault="000C660B" w:rsidP="000C660B">
      <w:pPr>
        <w:spacing w:after="0" w:line="240" w:lineRule="auto"/>
        <w:jc w:val="both"/>
        <w:rPr>
          <w:rFonts w:ascii="Saira SemiCondensed Medium" w:hAnsi="Saira SemiCondensed Medium"/>
        </w:rPr>
      </w:pPr>
    </w:p>
    <w:p w:rsidR="00DD2955" w:rsidRPr="000C660B" w:rsidRDefault="00D37011" w:rsidP="000C660B">
      <w:pPr>
        <w:spacing w:after="120" w:line="240" w:lineRule="auto"/>
        <w:jc w:val="center"/>
        <w:rPr>
          <w:rFonts w:ascii="Saira SemiCondensed Medium" w:hAnsi="Saira SemiCondensed Medium"/>
          <w:b/>
        </w:rPr>
      </w:pPr>
      <w:r w:rsidRPr="000C660B">
        <w:rPr>
          <w:rFonts w:ascii="Saira SemiCondensed Medium" w:hAnsi="Saira SemiCondensed Medium"/>
          <w:b/>
        </w:rPr>
        <w:t>§ 8</w:t>
      </w:r>
    </w:p>
    <w:p w:rsidR="00A52DB1" w:rsidRPr="000C660B" w:rsidRDefault="00A52DB1" w:rsidP="000C660B">
      <w:pPr>
        <w:spacing w:after="120" w:line="240" w:lineRule="auto"/>
        <w:jc w:val="center"/>
        <w:rPr>
          <w:rFonts w:ascii="Saira SemiCondensed Medium" w:hAnsi="Saira SemiCondensed Medium"/>
          <w:b/>
        </w:rPr>
      </w:pPr>
      <w:r w:rsidRPr="000C660B">
        <w:rPr>
          <w:rFonts w:ascii="Saira SemiCondensed Medium" w:hAnsi="Saira SemiCondensed Medium"/>
          <w:b/>
        </w:rPr>
        <w:t>Fälligkeit des Kostenbeitrages</w:t>
      </w:r>
    </w:p>
    <w:p w:rsidR="00DD2955" w:rsidRPr="000C660B" w:rsidRDefault="00DD2955" w:rsidP="000C660B">
      <w:pPr>
        <w:spacing w:after="120" w:line="240" w:lineRule="auto"/>
        <w:jc w:val="center"/>
        <w:rPr>
          <w:rFonts w:ascii="Saira SemiCondensed Medium" w:hAnsi="Saira SemiCondensed Medium"/>
        </w:rPr>
      </w:pPr>
    </w:p>
    <w:p w:rsidR="00A52DB1" w:rsidRPr="000C660B" w:rsidRDefault="00A52DB1"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(1) </w:t>
      </w:r>
      <w:r w:rsidR="003359A0" w:rsidRPr="000C660B">
        <w:rPr>
          <w:rFonts w:ascii="Saira SemiCondensed Medium" w:hAnsi="Saira SemiCondensed Medium"/>
        </w:rPr>
        <w:t xml:space="preserve">Der Kostenbeitrag </w:t>
      </w:r>
      <w:r w:rsidRPr="000C660B">
        <w:rPr>
          <w:rFonts w:ascii="Saira SemiCondensed Medium" w:hAnsi="Saira SemiCondensed Medium"/>
        </w:rPr>
        <w:t xml:space="preserve">ist am 15. des jeweiligen Monats fällig. Die Kostenbeitragszahlung erfolgt bargeldlos über ein SEPA-Basis-Lastschriftmandat oder eine Überweisung unter der Angabe des im Beitragsbescheid angegebenen </w:t>
      </w:r>
      <w:r w:rsidR="00671897" w:rsidRPr="000C660B">
        <w:rPr>
          <w:rFonts w:ascii="Saira SemiCondensed Medium" w:hAnsi="Saira SemiCondensed Medium"/>
        </w:rPr>
        <w:t>Verwendungszwecks.</w:t>
      </w:r>
    </w:p>
    <w:p w:rsidR="002A66D1" w:rsidRPr="000C660B" w:rsidRDefault="00A52DB1"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(2) Nicht gezahlte Kostenbeiträge unterliegen der Beitreibung im </w:t>
      </w:r>
      <w:proofErr w:type="spellStart"/>
      <w:r w:rsidRPr="000C660B">
        <w:rPr>
          <w:rFonts w:ascii="Saira SemiCondensed Medium" w:hAnsi="Saira SemiCondensed Medium"/>
        </w:rPr>
        <w:t>Verwa</w:t>
      </w:r>
      <w:r w:rsidR="000C660B">
        <w:rPr>
          <w:rFonts w:ascii="Saira SemiCondensed Medium" w:hAnsi="Saira SemiCondensed Medium"/>
        </w:rPr>
        <w:t>ltungsvollstreckungsver</w:t>
      </w:r>
      <w:proofErr w:type="spellEnd"/>
      <w:r w:rsidR="000C660B">
        <w:rPr>
          <w:rFonts w:ascii="Saira SemiCondensed Medium" w:hAnsi="Saira SemiCondensed Medium"/>
        </w:rPr>
        <w:t>-fahren.</w:t>
      </w:r>
    </w:p>
    <w:p w:rsidR="007C5414" w:rsidRPr="000C660B" w:rsidRDefault="007C5414" w:rsidP="000C660B">
      <w:pPr>
        <w:spacing w:after="0" w:line="240" w:lineRule="auto"/>
        <w:jc w:val="both"/>
        <w:rPr>
          <w:rFonts w:ascii="Saira SemiCondensed Medium" w:hAnsi="Saira SemiCondensed Medium"/>
        </w:rPr>
      </w:pPr>
    </w:p>
    <w:p w:rsidR="00DD2955" w:rsidRPr="000C660B" w:rsidRDefault="00A70264" w:rsidP="000C660B">
      <w:pPr>
        <w:spacing w:after="120" w:line="240" w:lineRule="auto"/>
        <w:jc w:val="center"/>
        <w:rPr>
          <w:rFonts w:ascii="Saira SemiCondensed Medium" w:hAnsi="Saira SemiCondensed Medium"/>
          <w:b/>
        </w:rPr>
      </w:pPr>
      <w:r w:rsidRPr="000C660B">
        <w:rPr>
          <w:rFonts w:ascii="Saira SemiCondensed Medium" w:hAnsi="Saira SemiCondensed Medium"/>
          <w:b/>
        </w:rPr>
        <w:t xml:space="preserve">§ </w:t>
      </w:r>
      <w:r w:rsidR="00A01D5F" w:rsidRPr="000C660B">
        <w:rPr>
          <w:rFonts w:ascii="Saira SemiCondensed Medium" w:hAnsi="Saira SemiCondensed Medium"/>
          <w:b/>
        </w:rPr>
        <w:t>9</w:t>
      </w:r>
    </w:p>
    <w:p w:rsidR="007153D5" w:rsidRPr="000C660B" w:rsidRDefault="007153D5" w:rsidP="000C660B">
      <w:pPr>
        <w:spacing w:after="120" w:line="240" w:lineRule="auto"/>
        <w:jc w:val="center"/>
        <w:rPr>
          <w:rFonts w:ascii="Saira SemiCondensed Medium" w:hAnsi="Saira SemiCondensed Medium"/>
          <w:b/>
        </w:rPr>
      </w:pPr>
      <w:r w:rsidRPr="000C660B">
        <w:rPr>
          <w:rFonts w:ascii="Saira SemiCondensed Medium" w:hAnsi="Saira SemiCondensed Medium"/>
          <w:b/>
        </w:rPr>
        <w:t>Maßstab für den Kostenbeitrag</w:t>
      </w:r>
    </w:p>
    <w:p w:rsidR="00DD2955" w:rsidRPr="000C660B" w:rsidRDefault="00DD2955" w:rsidP="000C660B">
      <w:pPr>
        <w:spacing w:after="120" w:line="240" w:lineRule="auto"/>
        <w:jc w:val="center"/>
        <w:rPr>
          <w:rFonts w:ascii="Saira SemiCondensed Medium" w:hAnsi="Saira SemiCondensed Medium"/>
        </w:rPr>
      </w:pPr>
    </w:p>
    <w:p w:rsidR="00431F0A" w:rsidRPr="000C660B" w:rsidRDefault="00A71836" w:rsidP="00A71836">
      <w:pPr>
        <w:spacing w:after="120" w:line="240" w:lineRule="auto"/>
        <w:jc w:val="both"/>
        <w:rPr>
          <w:rFonts w:ascii="Saira SemiCondensed Medium" w:hAnsi="Saira SemiCondensed Medium"/>
        </w:rPr>
      </w:pPr>
      <w:r w:rsidRPr="000C660B">
        <w:rPr>
          <w:rFonts w:ascii="Saira SemiCondensed Medium" w:hAnsi="Saira SemiCondensed Medium"/>
        </w:rPr>
        <w:t xml:space="preserve">(1) </w:t>
      </w:r>
      <w:r w:rsidR="00A01D5F" w:rsidRPr="000C660B">
        <w:rPr>
          <w:rFonts w:ascii="Saira SemiCondensed Medium" w:hAnsi="Saira SemiCondensed Medium"/>
        </w:rPr>
        <w:t xml:space="preserve">Der Kostenbeitrag wird nach dem </w:t>
      </w:r>
      <w:r w:rsidR="00431F0A" w:rsidRPr="000C660B">
        <w:rPr>
          <w:rFonts w:ascii="Saira SemiCondensed Medium" w:hAnsi="Saira SemiCondensed Medium"/>
        </w:rPr>
        <w:t xml:space="preserve">Einkommen der Eltern </w:t>
      </w:r>
      <w:r w:rsidR="007A72E7" w:rsidRPr="000C660B">
        <w:rPr>
          <w:rFonts w:ascii="Saira SemiCondensed Medium" w:hAnsi="Saira SemiCondensed Medium"/>
        </w:rPr>
        <w:t>bzw. der s</w:t>
      </w:r>
      <w:r w:rsidR="00A01D5F" w:rsidRPr="000C660B">
        <w:rPr>
          <w:rFonts w:ascii="Saira SemiCondensed Medium" w:hAnsi="Saira SemiCondensed Medium"/>
        </w:rPr>
        <w:t xml:space="preserve">onstigen zur Fürsorge berechtigten Personen </w:t>
      </w:r>
      <w:r w:rsidR="00431F0A" w:rsidRPr="000C660B">
        <w:rPr>
          <w:rFonts w:ascii="Saira SemiCondensed Medium" w:hAnsi="Saira SemiCondensed Medium"/>
        </w:rPr>
        <w:t>des zu betreuenden Kindes</w:t>
      </w:r>
      <w:r w:rsidR="003453AC" w:rsidRPr="000C660B">
        <w:rPr>
          <w:rFonts w:ascii="Saira SemiCondensed Medium" w:hAnsi="Saira SemiCondensed Medium"/>
        </w:rPr>
        <w:t xml:space="preserve"> gemäß § 12 dieser Satzung</w:t>
      </w:r>
      <w:r w:rsidR="00431F0A" w:rsidRPr="000C660B">
        <w:rPr>
          <w:rFonts w:ascii="Saira SemiCondensed Medium" w:hAnsi="Saira SemiCondensed Medium"/>
        </w:rPr>
        <w:t>, nach der Zahl ihrer unterhaltsberechtigten Kinder sowie nach dem vereinbarten Betreuungsumfa</w:t>
      </w:r>
      <w:r w:rsidR="00FD536C" w:rsidRPr="000C660B">
        <w:rPr>
          <w:rFonts w:ascii="Saira SemiCondensed Medium" w:hAnsi="Saira SemiCondensed Medium"/>
        </w:rPr>
        <w:t>ng (Betreuungsform und -zeit)</w:t>
      </w:r>
      <w:r w:rsidR="000C660B">
        <w:rPr>
          <w:rFonts w:ascii="Saira SemiCondensed Medium" w:hAnsi="Saira SemiCondensed Medium"/>
        </w:rPr>
        <w:t xml:space="preserve"> bemessen.</w:t>
      </w:r>
    </w:p>
    <w:p w:rsidR="00DA4343" w:rsidRPr="000C660B" w:rsidRDefault="00A71836" w:rsidP="00A71836">
      <w:pPr>
        <w:spacing w:after="120" w:line="240" w:lineRule="auto"/>
        <w:jc w:val="both"/>
        <w:rPr>
          <w:rFonts w:ascii="Saira SemiCondensed Medium" w:hAnsi="Saira SemiCondensed Medium"/>
        </w:rPr>
      </w:pPr>
      <w:r w:rsidRPr="000C660B">
        <w:rPr>
          <w:rFonts w:ascii="Saira SemiCondensed Medium" w:hAnsi="Saira SemiCondensed Medium"/>
        </w:rPr>
        <w:t xml:space="preserve">(2) </w:t>
      </w:r>
      <w:r w:rsidR="00182E84" w:rsidRPr="000C660B">
        <w:rPr>
          <w:rFonts w:ascii="Saira SemiCondensed Medium" w:hAnsi="Saira SemiCondensed Medium"/>
        </w:rPr>
        <w:t xml:space="preserve">Unterhaltsberechtigt sind alle Kinder, die außerstande sind, sich selbst zu unterhalten. </w:t>
      </w:r>
      <w:r w:rsidR="00DA4343" w:rsidRPr="000C660B">
        <w:rPr>
          <w:rFonts w:ascii="Saira SemiCondensed Medium" w:hAnsi="Saira SemiCondensed Medium"/>
        </w:rPr>
        <w:t>Die Unterhaltsberechtigung ist nachzuweisen.</w:t>
      </w:r>
    </w:p>
    <w:p w:rsidR="000C660B" w:rsidRDefault="000C660B" w:rsidP="000C660B">
      <w:pPr>
        <w:spacing w:after="0" w:line="240" w:lineRule="auto"/>
        <w:ind w:left="45"/>
        <w:jc w:val="both"/>
        <w:rPr>
          <w:rFonts w:ascii="Saira SemiCondensed Medium" w:hAnsi="Saira SemiCondensed Medium"/>
        </w:rPr>
      </w:pPr>
    </w:p>
    <w:p w:rsidR="000C660B" w:rsidRPr="000C660B" w:rsidRDefault="000C660B" w:rsidP="000C660B">
      <w:pPr>
        <w:spacing w:after="0" w:line="240" w:lineRule="auto"/>
        <w:ind w:left="45"/>
        <w:jc w:val="both"/>
        <w:rPr>
          <w:rFonts w:ascii="Saira SemiCondensed Medium" w:hAnsi="Saira SemiCondensed Medium"/>
        </w:rPr>
      </w:pPr>
    </w:p>
    <w:p w:rsidR="00731DD6" w:rsidRDefault="00731DD6" w:rsidP="000C660B">
      <w:pPr>
        <w:spacing w:after="120" w:line="240" w:lineRule="auto"/>
        <w:jc w:val="center"/>
        <w:rPr>
          <w:rFonts w:ascii="Saira SemiCondensed Medium" w:hAnsi="Saira SemiCondensed Medium"/>
          <w:b/>
        </w:rPr>
      </w:pPr>
    </w:p>
    <w:p w:rsidR="00DD2955" w:rsidRPr="000C660B" w:rsidRDefault="0082704B" w:rsidP="000C660B">
      <w:pPr>
        <w:spacing w:after="120" w:line="240" w:lineRule="auto"/>
        <w:jc w:val="center"/>
        <w:rPr>
          <w:rFonts w:ascii="Saira SemiCondensed Medium" w:hAnsi="Saira SemiCondensed Medium"/>
          <w:b/>
        </w:rPr>
      </w:pPr>
      <w:r w:rsidRPr="000C660B">
        <w:rPr>
          <w:rFonts w:ascii="Saira SemiCondensed Medium" w:hAnsi="Saira SemiCondensed Medium"/>
          <w:b/>
        </w:rPr>
        <w:t xml:space="preserve">§ </w:t>
      </w:r>
      <w:r w:rsidR="00DD2955" w:rsidRPr="000C660B">
        <w:rPr>
          <w:rFonts w:ascii="Saira SemiCondensed Medium" w:hAnsi="Saira SemiCondensed Medium"/>
          <w:b/>
        </w:rPr>
        <w:t>10</w:t>
      </w:r>
    </w:p>
    <w:p w:rsidR="0082704B" w:rsidRPr="000C660B" w:rsidRDefault="0082704B" w:rsidP="000C660B">
      <w:pPr>
        <w:spacing w:after="120" w:line="240" w:lineRule="auto"/>
        <w:jc w:val="center"/>
        <w:rPr>
          <w:rFonts w:ascii="Saira SemiCondensed Medium" w:hAnsi="Saira SemiCondensed Medium"/>
        </w:rPr>
      </w:pPr>
      <w:r w:rsidRPr="000C660B">
        <w:rPr>
          <w:rFonts w:ascii="Saira SemiCondensed Medium" w:hAnsi="Saira SemiCondensed Medium"/>
          <w:b/>
        </w:rPr>
        <w:t>Höhe der Kostenbeiträge</w:t>
      </w:r>
    </w:p>
    <w:p w:rsidR="000C660B" w:rsidRPr="000C660B" w:rsidRDefault="000C660B" w:rsidP="000C660B">
      <w:pPr>
        <w:spacing w:after="120" w:line="240" w:lineRule="auto"/>
        <w:jc w:val="center"/>
        <w:rPr>
          <w:rFonts w:ascii="Saira SemiCondensed Medium" w:hAnsi="Saira SemiCondensed Medium"/>
        </w:rPr>
      </w:pPr>
    </w:p>
    <w:p w:rsidR="0082704B" w:rsidRPr="000C660B" w:rsidRDefault="00FF5E06"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(1) </w:t>
      </w:r>
      <w:r w:rsidR="0082704B" w:rsidRPr="000C660B">
        <w:rPr>
          <w:rFonts w:ascii="Saira SemiCondensed Medium" w:hAnsi="Saira SemiCondensed Medium"/>
        </w:rPr>
        <w:t>Die Höhe des Jahresbeitrages ergibt sich aus der Summe der für die Monate des entsprechenden Jahres zu er</w:t>
      </w:r>
      <w:r w:rsidR="00001446" w:rsidRPr="000C660B">
        <w:rPr>
          <w:rFonts w:ascii="Saira SemiCondensed Medium" w:hAnsi="Saira SemiCondensed Medium"/>
        </w:rPr>
        <w:t>mittelnden monatlichen Beiträge</w:t>
      </w:r>
      <w:r w:rsidR="0082704B" w:rsidRPr="000C660B">
        <w:rPr>
          <w:rFonts w:ascii="Saira SemiCondensed Medium" w:hAnsi="Saira SemiCondensed Medium"/>
        </w:rPr>
        <w:t>, in denen ein Betr</w:t>
      </w:r>
      <w:r w:rsidR="000C660B">
        <w:rPr>
          <w:rFonts w:ascii="Saira SemiCondensed Medium" w:hAnsi="Saira SemiCondensed Medium"/>
        </w:rPr>
        <w:t>euungsverhältnis bestanden hat.</w:t>
      </w:r>
    </w:p>
    <w:p w:rsidR="0082704B" w:rsidRPr="000C660B" w:rsidRDefault="00FF5E06"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(2) </w:t>
      </w:r>
      <w:r w:rsidR="00E14FF2" w:rsidRPr="000C660B">
        <w:rPr>
          <w:rFonts w:ascii="Saira SemiCondensed Medium" w:hAnsi="Saira SemiCondensed Medium"/>
        </w:rPr>
        <w:t>Die monatliche Höhe des Kostenbeitrages ergibt sich aus der Anlage (Elternbeitragstabelle), die Bestandteil dieser Satzung ist. Die Beiträge in den Anlagen sind unter anderem nach der Anzahl der unterhaltsberechtigten</w:t>
      </w:r>
      <w:r w:rsidR="00182E84" w:rsidRPr="000C660B">
        <w:rPr>
          <w:rFonts w:ascii="Saira SemiCondensed Medium" w:hAnsi="Saira SemiCondensed Medium"/>
        </w:rPr>
        <w:t xml:space="preserve"> </w:t>
      </w:r>
      <w:r w:rsidR="00E14FF2" w:rsidRPr="000C660B">
        <w:rPr>
          <w:rFonts w:ascii="Saira SemiCondensed Medium" w:hAnsi="Saira SemiCondensed Medium"/>
        </w:rPr>
        <w:t>Kinder aufgeführt.</w:t>
      </w:r>
    </w:p>
    <w:p w:rsidR="00294915" w:rsidRDefault="00294915" w:rsidP="000C660B">
      <w:pPr>
        <w:spacing w:after="0" w:line="240" w:lineRule="auto"/>
        <w:jc w:val="both"/>
        <w:rPr>
          <w:rFonts w:ascii="Saira SemiCondensed Medium" w:hAnsi="Saira SemiCondensed Medium"/>
        </w:rPr>
      </w:pPr>
    </w:p>
    <w:p w:rsidR="00731DD6" w:rsidRPr="000C660B" w:rsidRDefault="00731DD6" w:rsidP="000C660B">
      <w:pPr>
        <w:spacing w:after="0" w:line="240" w:lineRule="auto"/>
        <w:jc w:val="both"/>
        <w:rPr>
          <w:rFonts w:ascii="Saira SemiCondensed Medium" w:hAnsi="Saira SemiCondensed Medium"/>
        </w:rPr>
      </w:pPr>
    </w:p>
    <w:p w:rsidR="00DD2955" w:rsidRPr="000C660B" w:rsidRDefault="007C1FFE" w:rsidP="000C660B">
      <w:pPr>
        <w:spacing w:after="120" w:line="240" w:lineRule="auto"/>
        <w:jc w:val="center"/>
        <w:rPr>
          <w:rFonts w:ascii="Saira SemiCondensed Medium" w:hAnsi="Saira SemiCondensed Medium"/>
          <w:b/>
        </w:rPr>
      </w:pPr>
      <w:r w:rsidRPr="000C660B">
        <w:rPr>
          <w:rFonts w:ascii="Saira SemiCondensed Medium" w:hAnsi="Saira SemiCondensed Medium"/>
          <w:b/>
        </w:rPr>
        <w:t>§ 11</w:t>
      </w:r>
    </w:p>
    <w:p w:rsidR="00E34633" w:rsidRPr="000C660B" w:rsidRDefault="0082704B" w:rsidP="000C660B">
      <w:pPr>
        <w:spacing w:after="120" w:line="240" w:lineRule="auto"/>
        <w:jc w:val="center"/>
        <w:rPr>
          <w:rFonts w:ascii="Saira SemiCondensed Medium" w:hAnsi="Saira SemiCondensed Medium"/>
          <w:b/>
        </w:rPr>
      </w:pPr>
      <w:r w:rsidRPr="000C660B">
        <w:rPr>
          <w:rFonts w:ascii="Saira SemiCondensed Medium" w:hAnsi="Saira SemiCondensed Medium"/>
          <w:b/>
        </w:rPr>
        <w:t>Mittagsversorgung</w:t>
      </w:r>
    </w:p>
    <w:p w:rsidR="00DD2955" w:rsidRPr="000C660B" w:rsidRDefault="00DD2955" w:rsidP="000C660B">
      <w:pPr>
        <w:spacing w:after="120" w:line="240" w:lineRule="auto"/>
        <w:jc w:val="center"/>
        <w:rPr>
          <w:rFonts w:ascii="Saira SemiCondensed Medium" w:hAnsi="Saira SemiCondensed Medium"/>
        </w:rPr>
      </w:pPr>
    </w:p>
    <w:p w:rsidR="0082704B" w:rsidRPr="000C660B" w:rsidRDefault="00182E84" w:rsidP="00182E84">
      <w:pPr>
        <w:spacing w:after="120" w:line="240" w:lineRule="auto"/>
        <w:jc w:val="both"/>
        <w:rPr>
          <w:rFonts w:ascii="Saira SemiCondensed Medium" w:hAnsi="Saira SemiCondensed Medium"/>
        </w:rPr>
      </w:pPr>
      <w:r w:rsidRPr="000C660B">
        <w:rPr>
          <w:rFonts w:ascii="Saira SemiCondensed Medium" w:hAnsi="Saira SemiCondensed Medium"/>
        </w:rPr>
        <w:t>(1)</w:t>
      </w:r>
      <w:r w:rsidR="00E34633" w:rsidRPr="000C660B">
        <w:rPr>
          <w:rFonts w:ascii="Saira SemiCondensed Medium" w:hAnsi="Saira SemiCondensed Medium"/>
        </w:rPr>
        <w:t xml:space="preserve"> </w:t>
      </w:r>
      <w:r w:rsidRPr="000C660B">
        <w:rPr>
          <w:rFonts w:ascii="Saira SemiCondensed Medium" w:hAnsi="Saira SemiCondensed Medium"/>
        </w:rPr>
        <w:t xml:space="preserve">Die </w:t>
      </w:r>
      <w:r w:rsidR="0082704B" w:rsidRPr="000C660B">
        <w:rPr>
          <w:rFonts w:ascii="Saira SemiCondensed Medium" w:hAnsi="Saira SemiCondensed Medium"/>
        </w:rPr>
        <w:t>P</w:t>
      </w:r>
      <w:r w:rsidRPr="000C660B">
        <w:rPr>
          <w:rFonts w:ascii="Saira SemiCondensed Medium" w:hAnsi="Saira SemiCondensed Medium"/>
        </w:rPr>
        <w:t>ersonensorgeberechtigten von</w:t>
      </w:r>
      <w:r w:rsidR="0082704B" w:rsidRPr="000C660B">
        <w:rPr>
          <w:rFonts w:ascii="Saira SemiCondensed Medium" w:hAnsi="Saira SemiCondensed Medium"/>
        </w:rPr>
        <w:t xml:space="preserve"> K</w:t>
      </w:r>
      <w:r w:rsidR="005438A9" w:rsidRPr="000C660B">
        <w:rPr>
          <w:rFonts w:ascii="Saira SemiCondensed Medium" w:hAnsi="Saira SemiCondensed Medium"/>
        </w:rPr>
        <w:t>inderk</w:t>
      </w:r>
      <w:r w:rsidRPr="000C660B">
        <w:rPr>
          <w:rFonts w:ascii="Saira SemiCondensed Medium" w:hAnsi="Saira SemiCondensed Medium"/>
        </w:rPr>
        <w:t>rippen- und Kindergartenkindern haben einen Zuschuss</w:t>
      </w:r>
      <w:r w:rsidR="0082704B" w:rsidRPr="000C660B">
        <w:rPr>
          <w:rFonts w:ascii="Saira SemiCondensed Medium" w:hAnsi="Saira SemiCondensed Medium"/>
        </w:rPr>
        <w:t xml:space="preserve"> zur Versorgung des Kindes mit Mittagessen gemäß § 17 Abs. 1 Satz 1 </w:t>
      </w:r>
      <w:proofErr w:type="spellStart"/>
      <w:r w:rsidR="0082704B" w:rsidRPr="000C660B">
        <w:rPr>
          <w:rFonts w:ascii="Saira SemiCondensed Medium" w:hAnsi="Saira SemiCondensed Medium"/>
        </w:rPr>
        <w:t>KitaG</w:t>
      </w:r>
      <w:proofErr w:type="spellEnd"/>
      <w:r w:rsidR="0082704B" w:rsidRPr="000C660B">
        <w:rPr>
          <w:rFonts w:ascii="Saira SemiCondensed Medium" w:hAnsi="Saira SemiCondensed Medium"/>
        </w:rPr>
        <w:t xml:space="preserve"> in Höhe der durch</w:t>
      </w:r>
      <w:r w:rsidR="00A879A2" w:rsidRPr="000C660B">
        <w:rPr>
          <w:rFonts w:ascii="Saira SemiCondensed Medium" w:hAnsi="Saira SemiCondensed Medium"/>
        </w:rPr>
        <w:t>-</w:t>
      </w:r>
      <w:proofErr w:type="spellStart"/>
      <w:r w:rsidR="0082704B" w:rsidRPr="000C660B">
        <w:rPr>
          <w:rFonts w:ascii="Saira SemiCondensed Medium" w:hAnsi="Saira SemiCondensed Medium"/>
        </w:rPr>
        <w:t>schnittlich</w:t>
      </w:r>
      <w:proofErr w:type="spellEnd"/>
      <w:r w:rsidR="0082704B" w:rsidRPr="000C660B">
        <w:rPr>
          <w:rFonts w:ascii="Saira SemiCondensed Medium" w:hAnsi="Saira SemiCondensed Medium"/>
        </w:rPr>
        <w:t xml:space="preserve"> ersparten Eigenaufwendungen zu entrichten. Die Höhe </w:t>
      </w:r>
      <w:r w:rsidR="00A879A2" w:rsidRPr="000C660B">
        <w:rPr>
          <w:rFonts w:ascii="Saira SemiCondensed Medium" w:hAnsi="Saira SemiCondensed Medium"/>
        </w:rPr>
        <w:t>des</w:t>
      </w:r>
      <w:r w:rsidR="0082704B" w:rsidRPr="000C660B">
        <w:rPr>
          <w:rFonts w:ascii="Saira SemiCondensed Medium" w:hAnsi="Saira SemiCondensed Medium"/>
        </w:rPr>
        <w:t xml:space="preserve"> Zuschu</w:t>
      </w:r>
      <w:r w:rsidR="00A879A2" w:rsidRPr="000C660B">
        <w:rPr>
          <w:rFonts w:ascii="Saira SemiCondensed Medium" w:hAnsi="Saira SemiCondensed Medium"/>
        </w:rPr>
        <w:t>sses beträgt 1,7</w:t>
      </w:r>
      <w:r w:rsidR="0082704B" w:rsidRPr="000C660B">
        <w:rPr>
          <w:rFonts w:ascii="Saira SemiCondensed Medium" w:hAnsi="Saira SemiCondensed Medium"/>
        </w:rPr>
        <w:t xml:space="preserve">0 € je Portion. </w:t>
      </w:r>
      <w:r w:rsidR="00A879A2" w:rsidRPr="000C660B">
        <w:rPr>
          <w:rFonts w:ascii="Saira SemiCondensed Medium" w:hAnsi="Saira SemiCondensed Medium"/>
        </w:rPr>
        <w:t>Ab dem Jahr 2022 wird jeweils zum</w:t>
      </w:r>
      <w:r w:rsidR="00E34633" w:rsidRPr="000C660B">
        <w:rPr>
          <w:rFonts w:ascii="Saira SemiCondensed Medium" w:hAnsi="Saira SemiCondensed Medium"/>
        </w:rPr>
        <w:t xml:space="preserve"> 01. Januar eines jeden Jahres eine Anpassung des Zuschusses unter Berücksichtigung der Preissteigerungsraten </w:t>
      </w:r>
      <w:r w:rsidR="00A879A2" w:rsidRPr="000C660B">
        <w:rPr>
          <w:rFonts w:ascii="Saira SemiCondensed Medium" w:hAnsi="Saira SemiCondensed Medium"/>
        </w:rPr>
        <w:t>erfolgen</w:t>
      </w:r>
      <w:r w:rsidR="00E34633" w:rsidRPr="000C660B">
        <w:rPr>
          <w:rFonts w:ascii="Saira SemiCondensed Medium" w:hAnsi="Saira SemiCondensed Medium"/>
        </w:rPr>
        <w:t>.</w:t>
      </w:r>
      <w:r w:rsidR="00A879A2" w:rsidRPr="000C660B">
        <w:rPr>
          <w:rFonts w:ascii="Saira SemiCondensed Medium" w:hAnsi="Saira SemiCondensed Medium"/>
        </w:rPr>
        <w:t xml:space="preserve"> Als Orientierung wird hierbei der Wert der häuslichen Ersparnis herangezogen, welcher jährlich durch das Landesamt für Soziales und Versorgung des Landes Brandenburg veröffentlicht wird und jeweils die Preissteigerungsraten für Nahrungsmittel, Energie sowie </w:t>
      </w:r>
      <w:proofErr w:type="spellStart"/>
      <w:r w:rsidR="00A879A2" w:rsidRPr="000C660B">
        <w:rPr>
          <w:rFonts w:ascii="Saira SemiCondensed Medium" w:hAnsi="Saira SemiCondensed Medium"/>
        </w:rPr>
        <w:t>Ver</w:t>
      </w:r>
      <w:proofErr w:type="spellEnd"/>
      <w:r w:rsidR="00A879A2" w:rsidRPr="000C660B">
        <w:rPr>
          <w:rFonts w:ascii="Saira SemiCondensed Medium" w:hAnsi="Saira SemiCondensed Medium"/>
        </w:rPr>
        <w:t>- und Entsorgung gemäß Statistischem Bundesamt berücksichtigt.</w:t>
      </w:r>
    </w:p>
    <w:p w:rsidR="0082704B" w:rsidRPr="000C660B" w:rsidRDefault="00182E84" w:rsidP="00182E84">
      <w:pPr>
        <w:spacing w:after="120" w:line="240" w:lineRule="auto"/>
        <w:jc w:val="both"/>
        <w:rPr>
          <w:rFonts w:ascii="Saira SemiCondensed Medium" w:hAnsi="Saira SemiCondensed Medium"/>
        </w:rPr>
      </w:pPr>
      <w:r w:rsidRPr="000C660B">
        <w:rPr>
          <w:rFonts w:ascii="Saira SemiCondensed Medium" w:hAnsi="Saira SemiCondensed Medium"/>
        </w:rPr>
        <w:t>(2)</w:t>
      </w:r>
      <w:r w:rsidR="00E34633" w:rsidRPr="000C660B">
        <w:rPr>
          <w:rFonts w:ascii="Saira SemiCondensed Medium" w:hAnsi="Saira SemiCondensed Medium"/>
        </w:rPr>
        <w:t xml:space="preserve"> </w:t>
      </w:r>
      <w:r w:rsidRPr="000C660B">
        <w:rPr>
          <w:rFonts w:ascii="Saira SemiCondensed Medium" w:hAnsi="Saira SemiCondensed Medium"/>
        </w:rPr>
        <w:t>Die Mittagsversorgung in den</w:t>
      </w:r>
      <w:r w:rsidR="0082704B" w:rsidRPr="000C660B">
        <w:rPr>
          <w:rFonts w:ascii="Saira SemiCondensed Medium" w:hAnsi="Saira SemiCondensed Medium"/>
        </w:rPr>
        <w:t xml:space="preserve"> Kinder</w:t>
      </w:r>
      <w:r w:rsidR="005438A9" w:rsidRPr="000C660B">
        <w:rPr>
          <w:rFonts w:ascii="Saira SemiCondensed Medium" w:hAnsi="Saira SemiCondensed Medium"/>
        </w:rPr>
        <w:t>krippen</w:t>
      </w:r>
      <w:r w:rsidRPr="000C660B">
        <w:rPr>
          <w:rFonts w:ascii="Saira SemiCondensed Medium" w:hAnsi="Saira SemiCondensed Medium"/>
        </w:rPr>
        <w:t xml:space="preserve"> </w:t>
      </w:r>
      <w:r w:rsidR="005438A9" w:rsidRPr="000C660B">
        <w:rPr>
          <w:rFonts w:ascii="Saira SemiCondensed Medium" w:hAnsi="Saira SemiCondensed Medium"/>
        </w:rPr>
        <w:t>und</w:t>
      </w:r>
      <w:r w:rsidRPr="000C660B">
        <w:rPr>
          <w:rFonts w:ascii="Saira SemiCondensed Medium" w:hAnsi="Saira SemiCondensed Medium"/>
        </w:rPr>
        <w:t xml:space="preserve"> </w:t>
      </w:r>
      <w:r w:rsidR="005438A9" w:rsidRPr="000C660B">
        <w:rPr>
          <w:rFonts w:ascii="Saira SemiCondensed Medium" w:hAnsi="Saira SemiCondensed Medium"/>
        </w:rPr>
        <w:t>Kindergärten</w:t>
      </w:r>
      <w:r w:rsidRPr="000C660B">
        <w:rPr>
          <w:rFonts w:ascii="Saira SemiCondensed Medium" w:hAnsi="Saira SemiCondensed Medium"/>
        </w:rPr>
        <w:t xml:space="preserve"> </w:t>
      </w:r>
      <w:r w:rsidR="0082704B" w:rsidRPr="000C660B">
        <w:rPr>
          <w:rFonts w:ascii="Saira SemiCondensed Medium" w:hAnsi="Saira SemiCondensed Medium"/>
        </w:rPr>
        <w:t>erfolgt</w:t>
      </w:r>
      <w:r w:rsidRPr="000C660B">
        <w:rPr>
          <w:rFonts w:ascii="Saira SemiCondensed Medium" w:hAnsi="Saira SemiCondensed Medium"/>
        </w:rPr>
        <w:t xml:space="preserve"> </w:t>
      </w:r>
      <w:r w:rsidR="0082704B" w:rsidRPr="000C660B">
        <w:rPr>
          <w:rFonts w:ascii="Saira SemiCondensed Medium" w:hAnsi="Saira SemiCondensed Medium"/>
        </w:rPr>
        <w:t>durch</w:t>
      </w:r>
      <w:r w:rsidRPr="000C660B">
        <w:rPr>
          <w:rFonts w:ascii="Saira SemiCondensed Medium" w:hAnsi="Saira SemiCondensed Medium"/>
        </w:rPr>
        <w:t xml:space="preserve"> </w:t>
      </w:r>
      <w:r w:rsidR="0082704B" w:rsidRPr="000C660B">
        <w:rPr>
          <w:rFonts w:ascii="Saira SemiCondensed Medium" w:hAnsi="Saira SemiCondensed Medium"/>
        </w:rPr>
        <w:t>ein</w:t>
      </w:r>
      <w:r w:rsidRPr="000C660B">
        <w:rPr>
          <w:rFonts w:ascii="Saira SemiCondensed Medium" w:hAnsi="Saira SemiCondensed Medium"/>
        </w:rPr>
        <w:t xml:space="preserve"> </w:t>
      </w:r>
      <w:r w:rsidR="0082704B" w:rsidRPr="000C660B">
        <w:rPr>
          <w:rFonts w:ascii="Saira SemiCondensed Medium" w:hAnsi="Saira SemiCondensed Medium"/>
        </w:rPr>
        <w:t>von</w:t>
      </w:r>
      <w:r w:rsidRPr="000C660B">
        <w:rPr>
          <w:rFonts w:ascii="Saira SemiCondensed Medium" w:hAnsi="Saira SemiCondensed Medium"/>
        </w:rPr>
        <w:t xml:space="preserve"> </w:t>
      </w:r>
      <w:r w:rsidR="0082704B" w:rsidRPr="000C660B">
        <w:rPr>
          <w:rFonts w:ascii="Saira SemiCondensed Medium" w:hAnsi="Saira SemiCondensed Medium"/>
        </w:rPr>
        <w:t>der</w:t>
      </w:r>
      <w:r w:rsidRPr="000C660B">
        <w:rPr>
          <w:rFonts w:ascii="Saira SemiCondensed Medium" w:hAnsi="Saira SemiCondensed Medium"/>
        </w:rPr>
        <w:t xml:space="preserve"> </w:t>
      </w:r>
      <w:r w:rsidR="0082704B" w:rsidRPr="000C660B">
        <w:rPr>
          <w:rFonts w:ascii="Saira SemiCondensed Medium" w:hAnsi="Saira SemiCondensed Medium"/>
        </w:rPr>
        <w:t>Gemeinde Petershagen/Eggersdorf</w:t>
      </w:r>
      <w:r w:rsidRPr="000C660B">
        <w:rPr>
          <w:rFonts w:ascii="Saira SemiCondensed Medium" w:hAnsi="Saira SemiCondensed Medium"/>
        </w:rPr>
        <w:t xml:space="preserve"> </w:t>
      </w:r>
      <w:r w:rsidR="0082704B" w:rsidRPr="000C660B">
        <w:rPr>
          <w:rFonts w:ascii="Saira SemiCondensed Medium" w:hAnsi="Saira SemiCondensed Medium"/>
        </w:rPr>
        <w:t>beauftragtes</w:t>
      </w:r>
      <w:r w:rsidRPr="000C660B">
        <w:rPr>
          <w:rFonts w:ascii="Saira SemiCondensed Medium" w:hAnsi="Saira SemiCondensed Medium"/>
        </w:rPr>
        <w:t xml:space="preserve"> </w:t>
      </w:r>
      <w:r w:rsidR="0082704B" w:rsidRPr="000C660B">
        <w:rPr>
          <w:rFonts w:ascii="Saira SemiCondensed Medium" w:hAnsi="Saira SemiCondensed Medium"/>
        </w:rPr>
        <w:t>Unternehmen.</w:t>
      </w:r>
      <w:r w:rsidRPr="000C660B">
        <w:rPr>
          <w:rFonts w:ascii="Saira SemiCondensed Medium" w:hAnsi="Saira SemiCondensed Medium"/>
        </w:rPr>
        <w:t xml:space="preserve"> </w:t>
      </w:r>
      <w:r w:rsidR="0082704B" w:rsidRPr="000C660B">
        <w:rPr>
          <w:rFonts w:ascii="Saira SemiCondensed Medium" w:hAnsi="Saira SemiCondensed Medium"/>
        </w:rPr>
        <w:t>Es</w:t>
      </w:r>
      <w:r w:rsidRPr="000C660B">
        <w:rPr>
          <w:rFonts w:ascii="Saira SemiCondensed Medium" w:hAnsi="Saira SemiCondensed Medium"/>
        </w:rPr>
        <w:t xml:space="preserve"> </w:t>
      </w:r>
      <w:r w:rsidR="0082704B" w:rsidRPr="000C660B">
        <w:rPr>
          <w:rFonts w:ascii="Saira SemiCondensed Medium" w:hAnsi="Saira SemiCondensed Medium"/>
        </w:rPr>
        <w:t>rechnet</w:t>
      </w:r>
      <w:r w:rsidRPr="000C660B">
        <w:rPr>
          <w:rFonts w:ascii="Saira SemiCondensed Medium" w:hAnsi="Saira SemiCondensed Medium"/>
        </w:rPr>
        <w:t xml:space="preserve"> </w:t>
      </w:r>
      <w:r w:rsidR="0082704B" w:rsidRPr="000C660B">
        <w:rPr>
          <w:rFonts w:ascii="Saira SemiCondensed Medium" w:hAnsi="Saira SemiCondensed Medium"/>
        </w:rPr>
        <w:t>gegenüber</w:t>
      </w:r>
      <w:r w:rsidRPr="000C660B">
        <w:rPr>
          <w:rFonts w:ascii="Saira SemiCondensed Medium" w:hAnsi="Saira SemiCondensed Medium"/>
        </w:rPr>
        <w:t xml:space="preserve"> </w:t>
      </w:r>
      <w:r w:rsidR="0082704B" w:rsidRPr="000C660B">
        <w:rPr>
          <w:rFonts w:ascii="Saira SemiCondensed Medium" w:hAnsi="Saira SemiCondensed Medium"/>
        </w:rPr>
        <w:t>den</w:t>
      </w:r>
      <w:r w:rsidRPr="000C660B">
        <w:rPr>
          <w:rFonts w:ascii="Saira SemiCondensed Medium" w:hAnsi="Saira SemiCondensed Medium"/>
        </w:rPr>
        <w:t xml:space="preserve"> </w:t>
      </w:r>
      <w:r w:rsidR="0082704B" w:rsidRPr="000C660B">
        <w:rPr>
          <w:rFonts w:ascii="Saira SemiCondensed Medium" w:hAnsi="Saira SemiCondensed Medium"/>
        </w:rPr>
        <w:t>Personensorgeberechtigten</w:t>
      </w:r>
      <w:r w:rsidRPr="000C660B">
        <w:rPr>
          <w:rFonts w:ascii="Saira SemiCondensed Medium" w:hAnsi="Saira SemiCondensed Medium"/>
        </w:rPr>
        <w:t xml:space="preserve"> </w:t>
      </w:r>
      <w:r w:rsidR="0082704B" w:rsidRPr="000C660B">
        <w:rPr>
          <w:rFonts w:ascii="Saira SemiCondensed Medium" w:hAnsi="Saira SemiCondensed Medium"/>
        </w:rPr>
        <w:t>der</w:t>
      </w:r>
      <w:r w:rsidRPr="000C660B">
        <w:rPr>
          <w:rFonts w:ascii="Saira SemiCondensed Medium" w:hAnsi="Saira SemiCondensed Medium"/>
        </w:rPr>
        <w:t xml:space="preserve"> </w:t>
      </w:r>
      <w:r w:rsidR="0082704B" w:rsidRPr="000C660B">
        <w:rPr>
          <w:rFonts w:ascii="Saira SemiCondensed Medium" w:hAnsi="Saira SemiCondensed Medium"/>
        </w:rPr>
        <w:t>versorgten</w:t>
      </w:r>
      <w:r w:rsidRPr="000C660B">
        <w:rPr>
          <w:rFonts w:ascii="Saira SemiCondensed Medium" w:hAnsi="Saira SemiCondensed Medium"/>
        </w:rPr>
        <w:t xml:space="preserve"> </w:t>
      </w:r>
      <w:r w:rsidR="0082704B" w:rsidRPr="000C660B">
        <w:rPr>
          <w:rFonts w:ascii="Saira SemiCondensed Medium" w:hAnsi="Saira SemiCondensed Medium"/>
        </w:rPr>
        <w:t>Kinder</w:t>
      </w:r>
      <w:r w:rsidRPr="000C660B">
        <w:rPr>
          <w:rFonts w:ascii="Saira SemiCondensed Medium" w:hAnsi="Saira SemiCondensed Medium"/>
        </w:rPr>
        <w:t xml:space="preserve"> </w:t>
      </w:r>
      <w:r w:rsidR="0082704B" w:rsidRPr="000C660B">
        <w:rPr>
          <w:rFonts w:ascii="Saira SemiCondensed Medium" w:hAnsi="Saira SemiCondensed Medium"/>
        </w:rPr>
        <w:t>über</w:t>
      </w:r>
      <w:r w:rsidRPr="000C660B">
        <w:rPr>
          <w:rFonts w:ascii="Saira SemiCondensed Medium" w:hAnsi="Saira SemiCondensed Medium"/>
        </w:rPr>
        <w:t xml:space="preserve"> </w:t>
      </w:r>
      <w:r w:rsidR="0082704B" w:rsidRPr="000C660B">
        <w:rPr>
          <w:rFonts w:ascii="Saira SemiCondensed Medium" w:hAnsi="Saira SemiCondensed Medium"/>
        </w:rPr>
        <w:t>die</w:t>
      </w:r>
      <w:r w:rsidRPr="000C660B">
        <w:rPr>
          <w:rFonts w:ascii="Saira SemiCondensed Medium" w:hAnsi="Saira SemiCondensed Medium"/>
        </w:rPr>
        <w:t xml:space="preserve"> </w:t>
      </w:r>
      <w:r w:rsidR="0082704B" w:rsidRPr="000C660B">
        <w:rPr>
          <w:rFonts w:ascii="Saira SemiCondensed Medium" w:hAnsi="Saira SemiCondensed Medium"/>
        </w:rPr>
        <w:t>Zuschüsse</w:t>
      </w:r>
      <w:r w:rsidRPr="000C660B">
        <w:rPr>
          <w:rFonts w:ascii="Saira SemiCondensed Medium" w:hAnsi="Saira SemiCondensed Medium"/>
        </w:rPr>
        <w:t xml:space="preserve"> </w:t>
      </w:r>
      <w:r w:rsidR="0082704B" w:rsidRPr="000C660B">
        <w:rPr>
          <w:rFonts w:ascii="Saira SemiCondensed Medium" w:hAnsi="Saira SemiCondensed Medium"/>
        </w:rPr>
        <w:t>nach</w:t>
      </w:r>
      <w:r w:rsidRPr="000C660B">
        <w:rPr>
          <w:rFonts w:ascii="Saira SemiCondensed Medium" w:hAnsi="Saira SemiCondensed Medium"/>
        </w:rPr>
        <w:t xml:space="preserve"> </w:t>
      </w:r>
      <w:r w:rsidR="0082704B" w:rsidRPr="000C660B">
        <w:rPr>
          <w:rFonts w:ascii="Saira SemiCondensed Medium" w:hAnsi="Saira SemiCondensed Medium"/>
        </w:rPr>
        <w:t>Abs.</w:t>
      </w:r>
      <w:r w:rsidRPr="000C660B">
        <w:rPr>
          <w:rFonts w:ascii="Saira SemiCondensed Medium" w:hAnsi="Saira SemiCondensed Medium"/>
        </w:rPr>
        <w:t xml:space="preserve"> </w:t>
      </w:r>
      <w:r w:rsidR="0082704B" w:rsidRPr="000C660B">
        <w:rPr>
          <w:rFonts w:ascii="Saira SemiCondensed Medium" w:hAnsi="Saira SemiCondensed Medium"/>
        </w:rPr>
        <w:t>1</w:t>
      </w:r>
      <w:r w:rsidRPr="000C660B">
        <w:rPr>
          <w:rFonts w:ascii="Saira SemiCondensed Medium" w:hAnsi="Saira SemiCondensed Medium"/>
        </w:rPr>
        <w:t xml:space="preserve"> </w:t>
      </w:r>
      <w:r w:rsidR="000C660B">
        <w:rPr>
          <w:rFonts w:ascii="Saira SemiCondensed Medium" w:hAnsi="Saira SemiCondensed Medium"/>
        </w:rPr>
        <w:t xml:space="preserve">dieses Paragraphen </w:t>
      </w:r>
      <w:r w:rsidR="0082704B" w:rsidRPr="000C660B">
        <w:rPr>
          <w:rFonts w:ascii="Saira SemiCondensed Medium" w:hAnsi="Saira SemiCondensed Medium"/>
        </w:rPr>
        <w:t>im</w:t>
      </w:r>
      <w:r w:rsidRPr="000C660B">
        <w:rPr>
          <w:rFonts w:ascii="Saira SemiCondensed Medium" w:hAnsi="Saira SemiCondensed Medium"/>
        </w:rPr>
        <w:t xml:space="preserve"> </w:t>
      </w:r>
      <w:r w:rsidR="0082704B" w:rsidRPr="000C660B">
        <w:rPr>
          <w:rFonts w:ascii="Saira SemiCondensed Medium" w:hAnsi="Saira SemiCondensed Medium"/>
        </w:rPr>
        <w:t>Namen</w:t>
      </w:r>
      <w:r w:rsidRPr="000C660B">
        <w:rPr>
          <w:rFonts w:ascii="Saira SemiCondensed Medium" w:hAnsi="Saira SemiCondensed Medium"/>
        </w:rPr>
        <w:t xml:space="preserve"> </w:t>
      </w:r>
      <w:r w:rsidR="0082704B" w:rsidRPr="000C660B">
        <w:rPr>
          <w:rFonts w:ascii="Saira SemiCondensed Medium" w:hAnsi="Saira SemiCondensed Medium"/>
        </w:rPr>
        <w:t>der</w:t>
      </w:r>
      <w:r w:rsidRPr="000C660B">
        <w:rPr>
          <w:rFonts w:ascii="Saira SemiCondensed Medium" w:hAnsi="Saira SemiCondensed Medium"/>
        </w:rPr>
        <w:t xml:space="preserve"> </w:t>
      </w:r>
      <w:r w:rsidR="0082704B" w:rsidRPr="000C660B">
        <w:rPr>
          <w:rFonts w:ascii="Saira SemiCondensed Medium" w:hAnsi="Saira SemiCondensed Medium"/>
        </w:rPr>
        <w:t>Geme</w:t>
      </w:r>
      <w:r w:rsidR="000C660B">
        <w:rPr>
          <w:rFonts w:ascii="Saira SemiCondensed Medium" w:hAnsi="Saira SemiCondensed Medium"/>
        </w:rPr>
        <w:t>inde Petershagen/Eggersdorf ab.</w:t>
      </w:r>
    </w:p>
    <w:p w:rsidR="0082704B" w:rsidRPr="000C660B" w:rsidRDefault="0082704B" w:rsidP="00182E84">
      <w:pPr>
        <w:spacing w:after="120" w:line="240" w:lineRule="auto"/>
        <w:jc w:val="both"/>
        <w:rPr>
          <w:rFonts w:ascii="Saira SemiCondensed Medium" w:hAnsi="Saira SemiCondensed Medium"/>
        </w:rPr>
      </w:pPr>
      <w:r w:rsidRPr="000C660B">
        <w:rPr>
          <w:rFonts w:ascii="Saira SemiCondensed Medium" w:hAnsi="Saira SemiCondensed Medium"/>
        </w:rPr>
        <w:lastRenderedPageBreak/>
        <w:t>(3)</w:t>
      </w:r>
      <w:r w:rsidR="00182E84" w:rsidRPr="000C660B">
        <w:rPr>
          <w:rFonts w:ascii="Saira SemiCondensed Medium" w:hAnsi="Saira SemiCondensed Medium"/>
        </w:rPr>
        <w:t xml:space="preserve"> </w:t>
      </w:r>
      <w:r w:rsidRPr="000C660B">
        <w:rPr>
          <w:rFonts w:ascii="Saira SemiCondensed Medium" w:hAnsi="Saira SemiCondensed Medium"/>
        </w:rPr>
        <w:t>Die</w:t>
      </w:r>
      <w:r w:rsidR="00182E84" w:rsidRPr="000C660B">
        <w:rPr>
          <w:rFonts w:ascii="Saira SemiCondensed Medium" w:hAnsi="Saira SemiCondensed Medium"/>
        </w:rPr>
        <w:t xml:space="preserve"> </w:t>
      </w:r>
      <w:r w:rsidRPr="000C660B">
        <w:rPr>
          <w:rFonts w:ascii="Saira SemiCondensed Medium" w:hAnsi="Saira SemiCondensed Medium"/>
        </w:rPr>
        <w:t>in</w:t>
      </w:r>
      <w:r w:rsidR="00182E84" w:rsidRPr="000C660B">
        <w:rPr>
          <w:rFonts w:ascii="Saira SemiCondensed Medium" w:hAnsi="Saira SemiCondensed Medium"/>
        </w:rPr>
        <w:t xml:space="preserve"> </w:t>
      </w:r>
      <w:r w:rsidRPr="000C660B">
        <w:rPr>
          <w:rFonts w:ascii="Saira SemiCondensed Medium" w:hAnsi="Saira SemiCondensed Medium"/>
        </w:rPr>
        <w:t>den</w:t>
      </w:r>
      <w:r w:rsidR="00182E84" w:rsidRPr="000C660B">
        <w:rPr>
          <w:rFonts w:ascii="Saira SemiCondensed Medium" w:hAnsi="Saira SemiCondensed Medium"/>
        </w:rPr>
        <w:t xml:space="preserve"> </w:t>
      </w:r>
      <w:r w:rsidRPr="000C660B">
        <w:rPr>
          <w:rFonts w:ascii="Saira SemiCondensed Medium" w:hAnsi="Saira SemiCondensed Medium"/>
        </w:rPr>
        <w:t>kommunalen</w:t>
      </w:r>
      <w:r w:rsidR="00182E84" w:rsidRPr="000C660B">
        <w:rPr>
          <w:rFonts w:ascii="Saira SemiCondensed Medium" w:hAnsi="Saira SemiCondensed Medium"/>
        </w:rPr>
        <w:t xml:space="preserve"> </w:t>
      </w:r>
      <w:r w:rsidRPr="000C660B">
        <w:rPr>
          <w:rFonts w:ascii="Saira SemiCondensed Medium" w:hAnsi="Saira SemiCondensed Medium"/>
        </w:rPr>
        <w:t>Horten</w:t>
      </w:r>
      <w:r w:rsidR="00182E84" w:rsidRPr="000C660B">
        <w:rPr>
          <w:rFonts w:ascii="Saira SemiCondensed Medium" w:hAnsi="Saira SemiCondensed Medium"/>
        </w:rPr>
        <w:t xml:space="preserve"> </w:t>
      </w:r>
      <w:r w:rsidRPr="000C660B">
        <w:rPr>
          <w:rFonts w:ascii="Saira SemiCondensed Medium" w:hAnsi="Saira SemiCondensed Medium"/>
        </w:rPr>
        <w:t>betreuten</w:t>
      </w:r>
      <w:r w:rsidR="00182E84" w:rsidRPr="000C660B">
        <w:rPr>
          <w:rFonts w:ascii="Saira SemiCondensed Medium" w:hAnsi="Saira SemiCondensed Medium"/>
        </w:rPr>
        <w:t xml:space="preserve"> </w:t>
      </w:r>
      <w:r w:rsidRPr="000C660B">
        <w:rPr>
          <w:rFonts w:ascii="Saira SemiCondensed Medium" w:hAnsi="Saira SemiCondensed Medium"/>
        </w:rPr>
        <w:t>Kinder</w:t>
      </w:r>
      <w:r w:rsidR="00182E84" w:rsidRPr="000C660B">
        <w:rPr>
          <w:rFonts w:ascii="Saira SemiCondensed Medium" w:hAnsi="Saira SemiCondensed Medium"/>
        </w:rPr>
        <w:t xml:space="preserve"> </w:t>
      </w:r>
      <w:r w:rsidRPr="000C660B">
        <w:rPr>
          <w:rFonts w:ascii="Saira SemiCondensed Medium" w:hAnsi="Saira SemiCondensed Medium"/>
        </w:rPr>
        <w:t>unterliegen</w:t>
      </w:r>
      <w:r w:rsidR="00182E84" w:rsidRPr="000C660B">
        <w:rPr>
          <w:rFonts w:ascii="Saira SemiCondensed Medium" w:hAnsi="Saira SemiCondensed Medium"/>
        </w:rPr>
        <w:t xml:space="preserve"> </w:t>
      </w:r>
      <w:r w:rsidRPr="000C660B">
        <w:rPr>
          <w:rFonts w:ascii="Saira SemiCondensed Medium" w:hAnsi="Saira SemiCondensed Medium"/>
        </w:rPr>
        <w:t>als</w:t>
      </w:r>
      <w:r w:rsidR="00182E84" w:rsidRPr="000C660B">
        <w:rPr>
          <w:rFonts w:ascii="Saira SemiCondensed Medium" w:hAnsi="Saira SemiCondensed Medium"/>
        </w:rPr>
        <w:t xml:space="preserve"> </w:t>
      </w:r>
      <w:r w:rsidRPr="000C660B">
        <w:rPr>
          <w:rFonts w:ascii="Saira SemiCondensed Medium" w:hAnsi="Saira SemiCondensed Medium"/>
        </w:rPr>
        <w:t>Schülerinnen</w:t>
      </w:r>
      <w:r w:rsidR="00182E84" w:rsidRPr="000C660B">
        <w:rPr>
          <w:rFonts w:ascii="Saira SemiCondensed Medium" w:hAnsi="Saira SemiCondensed Medium"/>
        </w:rPr>
        <w:t xml:space="preserve"> </w:t>
      </w:r>
      <w:r w:rsidRPr="000C660B">
        <w:rPr>
          <w:rFonts w:ascii="Saira SemiCondensed Medium" w:hAnsi="Saira SemiCondensed Medium"/>
        </w:rPr>
        <w:t>und</w:t>
      </w:r>
      <w:r w:rsidR="00182E84" w:rsidRPr="000C660B">
        <w:rPr>
          <w:rFonts w:ascii="Saira SemiCondensed Medium" w:hAnsi="Saira SemiCondensed Medium"/>
        </w:rPr>
        <w:t xml:space="preserve"> </w:t>
      </w:r>
      <w:r w:rsidRPr="000C660B">
        <w:rPr>
          <w:rFonts w:ascii="Saira SemiCondensed Medium" w:hAnsi="Saira SemiCondensed Medium"/>
        </w:rPr>
        <w:t>Schüler</w:t>
      </w:r>
      <w:r w:rsidR="00182E84" w:rsidRPr="000C660B">
        <w:rPr>
          <w:rFonts w:ascii="Saira SemiCondensed Medium" w:hAnsi="Saira SemiCondensed Medium"/>
        </w:rPr>
        <w:t xml:space="preserve"> </w:t>
      </w:r>
      <w:r w:rsidRPr="000C660B">
        <w:rPr>
          <w:rFonts w:ascii="Saira SemiCondensed Medium" w:hAnsi="Saira SemiCondensed Medium"/>
        </w:rPr>
        <w:t>der kommunalen</w:t>
      </w:r>
      <w:r w:rsidR="00182E84" w:rsidRPr="000C660B">
        <w:rPr>
          <w:rFonts w:ascii="Saira SemiCondensed Medium" w:hAnsi="Saira SemiCondensed Medium"/>
        </w:rPr>
        <w:t xml:space="preserve"> </w:t>
      </w:r>
      <w:r w:rsidRPr="000C660B">
        <w:rPr>
          <w:rFonts w:ascii="Saira SemiCondensed Medium" w:hAnsi="Saira SemiCondensed Medium"/>
        </w:rPr>
        <w:t>Grundschulen</w:t>
      </w:r>
      <w:r w:rsidR="00182E84" w:rsidRPr="000C660B">
        <w:rPr>
          <w:rFonts w:ascii="Saira SemiCondensed Medium" w:hAnsi="Saira SemiCondensed Medium"/>
        </w:rPr>
        <w:t xml:space="preserve"> </w:t>
      </w:r>
      <w:r w:rsidRPr="000C660B">
        <w:rPr>
          <w:rFonts w:ascii="Saira SemiCondensed Medium" w:hAnsi="Saira SemiCondensed Medium"/>
        </w:rPr>
        <w:t>bezüglich</w:t>
      </w:r>
      <w:r w:rsidR="00182E84" w:rsidRPr="000C660B">
        <w:rPr>
          <w:rFonts w:ascii="Saira SemiCondensed Medium" w:hAnsi="Saira SemiCondensed Medium"/>
        </w:rPr>
        <w:t xml:space="preserve"> </w:t>
      </w:r>
      <w:r w:rsidRPr="000C660B">
        <w:rPr>
          <w:rFonts w:ascii="Saira SemiCondensed Medium" w:hAnsi="Saira SemiCondensed Medium"/>
        </w:rPr>
        <w:t>der</w:t>
      </w:r>
      <w:r w:rsidR="00182E84" w:rsidRPr="000C660B">
        <w:rPr>
          <w:rFonts w:ascii="Saira SemiCondensed Medium" w:hAnsi="Saira SemiCondensed Medium"/>
        </w:rPr>
        <w:t xml:space="preserve"> </w:t>
      </w:r>
      <w:r w:rsidRPr="000C660B">
        <w:rPr>
          <w:rFonts w:ascii="Saira SemiCondensed Medium" w:hAnsi="Saira SemiCondensed Medium"/>
        </w:rPr>
        <w:t>Mittagsversorgung</w:t>
      </w:r>
      <w:r w:rsidR="00182E84" w:rsidRPr="000C660B">
        <w:rPr>
          <w:rFonts w:ascii="Saira SemiCondensed Medium" w:hAnsi="Saira SemiCondensed Medium"/>
        </w:rPr>
        <w:t xml:space="preserve"> </w:t>
      </w:r>
      <w:r w:rsidRPr="000C660B">
        <w:rPr>
          <w:rFonts w:ascii="Saira SemiCondensed Medium" w:hAnsi="Saira SemiCondensed Medium"/>
        </w:rPr>
        <w:t>den</w:t>
      </w:r>
      <w:r w:rsidR="00182E84" w:rsidRPr="000C660B">
        <w:rPr>
          <w:rFonts w:ascii="Saira SemiCondensed Medium" w:hAnsi="Saira SemiCondensed Medium"/>
        </w:rPr>
        <w:t xml:space="preserve"> </w:t>
      </w:r>
      <w:r w:rsidRPr="000C660B">
        <w:rPr>
          <w:rFonts w:ascii="Saira SemiCondensed Medium" w:hAnsi="Saira SemiCondensed Medium"/>
        </w:rPr>
        <w:t>Bestimmungen</w:t>
      </w:r>
      <w:r w:rsidR="00182E84" w:rsidRPr="000C660B">
        <w:rPr>
          <w:rFonts w:ascii="Saira SemiCondensed Medium" w:hAnsi="Saira SemiCondensed Medium"/>
        </w:rPr>
        <w:t xml:space="preserve"> </w:t>
      </w:r>
      <w:r w:rsidRPr="000C660B">
        <w:rPr>
          <w:rFonts w:ascii="Saira SemiCondensed Medium" w:hAnsi="Saira SemiCondensed Medium"/>
        </w:rPr>
        <w:t>des</w:t>
      </w:r>
      <w:r w:rsidR="00182E84" w:rsidRPr="000C660B">
        <w:rPr>
          <w:rFonts w:ascii="Saira SemiCondensed Medium" w:hAnsi="Saira SemiCondensed Medium"/>
        </w:rPr>
        <w:t xml:space="preserve"> </w:t>
      </w:r>
      <w:r w:rsidRPr="000C660B">
        <w:rPr>
          <w:rFonts w:ascii="Saira SemiCondensed Medium" w:hAnsi="Saira SemiCondensed Medium"/>
        </w:rPr>
        <w:t>§</w:t>
      </w:r>
      <w:r w:rsidR="00182E84" w:rsidRPr="000C660B">
        <w:rPr>
          <w:rFonts w:ascii="Saira SemiCondensed Medium" w:hAnsi="Saira SemiCondensed Medium"/>
        </w:rPr>
        <w:t xml:space="preserve"> </w:t>
      </w:r>
      <w:r w:rsidRPr="000C660B">
        <w:rPr>
          <w:rFonts w:ascii="Saira SemiCondensed Medium" w:hAnsi="Saira SemiCondensed Medium"/>
        </w:rPr>
        <w:t>113</w:t>
      </w:r>
      <w:r w:rsidR="00182E84" w:rsidRPr="000C660B">
        <w:rPr>
          <w:rFonts w:ascii="Saira SemiCondensed Medium" w:hAnsi="Saira SemiCondensed Medium"/>
        </w:rPr>
        <w:t xml:space="preserve"> </w:t>
      </w:r>
      <w:r w:rsidRPr="000C660B">
        <w:rPr>
          <w:rFonts w:ascii="Saira SemiCondensed Medium" w:hAnsi="Saira SemiCondensed Medium"/>
        </w:rPr>
        <w:t>des Gesetzes</w:t>
      </w:r>
      <w:r w:rsidR="00182E84" w:rsidRPr="000C660B">
        <w:rPr>
          <w:rFonts w:ascii="Saira SemiCondensed Medium" w:hAnsi="Saira SemiCondensed Medium"/>
        </w:rPr>
        <w:t xml:space="preserve"> </w:t>
      </w:r>
      <w:r w:rsidRPr="000C660B">
        <w:rPr>
          <w:rFonts w:ascii="Saira SemiCondensed Medium" w:hAnsi="Saira SemiCondensed Medium"/>
        </w:rPr>
        <w:t>über</w:t>
      </w:r>
      <w:r w:rsidR="00182E84" w:rsidRPr="000C660B">
        <w:rPr>
          <w:rFonts w:ascii="Saira SemiCondensed Medium" w:hAnsi="Saira SemiCondensed Medium"/>
        </w:rPr>
        <w:t xml:space="preserve"> </w:t>
      </w:r>
      <w:r w:rsidRPr="000C660B">
        <w:rPr>
          <w:rFonts w:ascii="Saira SemiCondensed Medium" w:hAnsi="Saira SemiCondensed Medium"/>
        </w:rPr>
        <w:t>die</w:t>
      </w:r>
      <w:r w:rsidR="00182E84" w:rsidRPr="000C660B">
        <w:rPr>
          <w:rFonts w:ascii="Saira SemiCondensed Medium" w:hAnsi="Saira SemiCondensed Medium"/>
        </w:rPr>
        <w:t xml:space="preserve"> </w:t>
      </w:r>
      <w:r w:rsidRPr="000C660B">
        <w:rPr>
          <w:rFonts w:ascii="Saira SemiCondensed Medium" w:hAnsi="Saira SemiCondensed Medium"/>
        </w:rPr>
        <w:t>Schulen</w:t>
      </w:r>
      <w:r w:rsidR="00182E84" w:rsidRPr="000C660B">
        <w:rPr>
          <w:rFonts w:ascii="Saira SemiCondensed Medium" w:hAnsi="Saira SemiCondensed Medium"/>
        </w:rPr>
        <w:t xml:space="preserve"> </w:t>
      </w:r>
      <w:r w:rsidRPr="000C660B">
        <w:rPr>
          <w:rFonts w:ascii="Saira SemiCondensed Medium" w:hAnsi="Saira SemiCondensed Medium"/>
        </w:rPr>
        <w:t>im</w:t>
      </w:r>
      <w:r w:rsidR="00182E84" w:rsidRPr="000C660B">
        <w:rPr>
          <w:rFonts w:ascii="Saira SemiCondensed Medium" w:hAnsi="Saira SemiCondensed Medium"/>
        </w:rPr>
        <w:t xml:space="preserve"> </w:t>
      </w:r>
      <w:r w:rsidRPr="000C660B">
        <w:rPr>
          <w:rFonts w:ascii="Saira SemiCondensed Medium" w:hAnsi="Saira SemiCondensed Medium"/>
        </w:rPr>
        <w:t>Land</w:t>
      </w:r>
      <w:r w:rsidR="00182E84" w:rsidRPr="000C660B">
        <w:rPr>
          <w:rFonts w:ascii="Saira SemiCondensed Medium" w:hAnsi="Saira SemiCondensed Medium"/>
        </w:rPr>
        <w:t xml:space="preserve"> </w:t>
      </w:r>
      <w:r w:rsidRPr="000C660B">
        <w:rPr>
          <w:rFonts w:ascii="Saira SemiCondensed Medium" w:hAnsi="Saira SemiCondensed Medium"/>
        </w:rPr>
        <w:t>Brandenburg</w:t>
      </w:r>
      <w:r w:rsidR="00182E84" w:rsidRPr="000C660B">
        <w:rPr>
          <w:rFonts w:ascii="Saira SemiCondensed Medium" w:hAnsi="Saira SemiCondensed Medium"/>
        </w:rPr>
        <w:t xml:space="preserve"> </w:t>
      </w:r>
      <w:r w:rsidRPr="000C660B">
        <w:rPr>
          <w:rFonts w:ascii="Saira SemiCondensed Medium" w:hAnsi="Saira SemiCondensed Medium"/>
        </w:rPr>
        <w:t>(</w:t>
      </w:r>
      <w:proofErr w:type="spellStart"/>
      <w:r w:rsidRPr="000C660B">
        <w:rPr>
          <w:rFonts w:ascii="Saira SemiCondensed Medium" w:hAnsi="Saira SemiCondensed Medium"/>
        </w:rPr>
        <w:t>BbgSchulG</w:t>
      </w:r>
      <w:proofErr w:type="spellEnd"/>
      <w:r w:rsidRPr="000C660B">
        <w:rPr>
          <w:rFonts w:ascii="Saira SemiCondensed Medium" w:hAnsi="Saira SemiCondensed Medium"/>
        </w:rPr>
        <w:t>).</w:t>
      </w:r>
      <w:r w:rsidR="00182E84" w:rsidRPr="000C660B">
        <w:rPr>
          <w:rFonts w:ascii="Saira SemiCondensed Medium" w:hAnsi="Saira SemiCondensed Medium"/>
        </w:rPr>
        <w:t xml:space="preserve"> </w:t>
      </w:r>
      <w:r w:rsidRPr="000C660B">
        <w:rPr>
          <w:rFonts w:ascii="Saira SemiCondensed Medium" w:hAnsi="Saira SemiCondensed Medium"/>
        </w:rPr>
        <w:t>Der</w:t>
      </w:r>
      <w:r w:rsidR="00182E84" w:rsidRPr="000C660B">
        <w:rPr>
          <w:rFonts w:ascii="Saira SemiCondensed Medium" w:hAnsi="Saira SemiCondensed Medium"/>
        </w:rPr>
        <w:t xml:space="preserve"> </w:t>
      </w:r>
      <w:r w:rsidRPr="000C660B">
        <w:rPr>
          <w:rFonts w:ascii="Saira SemiCondensed Medium" w:hAnsi="Saira SemiCondensed Medium"/>
        </w:rPr>
        <w:t>Abgabepreis</w:t>
      </w:r>
      <w:r w:rsidR="00182E84" w:rsidRPr="000C660B">
        <w:rPr>
          <w:rFonts w:ascii="Saira SemiCondensed Medium" w:hAnsi="Saira SemiCondensed Medium"/>
        </w:rPr>
        <w:t xml:space="preserve"> </w:t>
      </w:r>
      <w:r w:rsidRPr="000C660B">
        <w:rPr>
          <w:rFonts w:ascii="Saira SemiCondensed Medium" w:hAnsi="Saira SemiCondensed Medium"/>
        </w:rPr>
        <w:t>für</w:t>
      </w:r>
      <w:r w:rsidR="00182E84" w:rsidRPr="000C660B">
        <w:rPr>
          <w:rFonts w:ascii="Saira SemiCondensed Medium" w:hAnsi="Saira SemiCondensed Medium"/>
        </w:rPr>
        <w:t xml:space="preserve"> </w:t>
      </w:r>
      <w:r w:rsidRPr="000C660B">
        <w:rPr>
          <w:rFonts w:ascii="Saira SemiCondensed Medium" w:hAnsi="Saira SemiCondensed Medium"/>
        </w:rPr>
        <w:t xml:space="preserve">die Mittagsversorgung in den kommunalen Grundschulen wird auf einen Betrag von </w:t>
      </w:r>
      <w:r w:rsidR="000C660B">
        <w:rPr>
          <w:rFonts w:ascii="Saira SemiCondensed Medium" w:hAnsi="Saira SemiCondensed Medium"/>
        </w:rPr>
        <w:t>2,60 € pro Portion festgesetzt.</w:t>
      </w:r>
    </w:p>
    <w:p w:rsidR="00D2570A" w:rsidRDefault="00D2570A" w:rsidP="000C660B">
      <w:pPr>
        <w:spacing w:after="0" w:line="240" w:lineRule="auto"/>
        <w:jc w:val="both"/>
        <w:rPr>
          <w:rFonts w:ascii="Saira SemiCondensed Medium" w:hAnsi="Saira SemiCondensed Medium"/>
        </w:rPr>
      </w:pPr>
    </w:p>
    <w:p w:rsidR="00731DD6" w:rsidRDefault="00731DD6" w:rsidP="000C660B">
      <w:pPr>
        <w:spacing w:after="0" w:line="240" w:lineRule="auto"/>
        <w:jc w:val="both"/>
        <w:rPr>
          <w:rFonts w:ascii="Saira SemiCondensed Medium" w:hAnsi="Saira SemiCondensed Medium"/>
        </w:rPr>
      </w:pPr>
    </w:p>
    <w:p w:rsidR="00731DD6" w:rsidRDefault="00731DD6" w:rsidP="000C660B">
      <w:pPr>
        <w:spacing w:after="0" w:line="240" w:lineRule="auto"/>
        <w:jc w:val="both"/>
        <w:rPr>
          <w:rFonts w:ascii="Saira SemiCondensed Medium" w:hAnsi="Saira SemiCondensed Medium"/>
        </w:rPr>
      </w:pPr>
    </w:p>
    <w:p w:rsidR="00731DD6" w:rsidRDefault="00731DD6" w:rsidP="000C660B">
      <w:pPr>
        <w:spacing w:after="0" w:line="240" w:lineRule="auto"/>
        <w:jc w:val="both"/>
        <w:rPr>
          <w:rFonts w:ascii="Saira SemiCondensed Medium" w:hAnsi="Saira SemiCondensed Medium"/>
        </w:rPr>
      </w:pPr>
    </w:p>
    <w:p w:rsidR="00731DD6" w:rsidRPr="000C660B" w:rsidRDefault="00731DD6" w:rsidP="000C660B">
      <w:pPr>
        <w:spacing w:after="0" w:line="240" w:lineRule="auto"/>
        <w:jc w:val="both"/>
        <w:rPr>
          <w:rFonts w:ascii="Saira SemiCondensed Medium" w:hAnsi="Saira SemiCondensed Medium"/>
        </w:rPr>
      </w:pPr>
    </w:p>
    <w:p w:rsidR="00DD2955" w:rsidRPr="000C660B" w:rsidRDefault="000C660B" w:rsidP="000C660B">
      <w:pPr>
        <w:spacing w:after="120" w:line="240" w:lineRule="auto"/>
        <w:jc w:val="center"/>
        <w:rPr>
          <w:rFonts w:ascii="Saira SemiCondensed Medium" w:hAnsi="Saira SemiCondensed Medium"/>
          <w:b/>
        </w:rPr>
      </w:pPr>
      <w:r>
        <w:rPr>
          <w:rFonts w:ascii="Saira SemiCondensed Medium" w:hAnsi="Saira SemiCondensed Medium"/>
          <w:b/>
        </w:rPr>
        <w:t>§ 12</w:t>
      </w:r>
    </w:p>
    <w:p w:rsidR="00182E84" w:rsidRPr="000C660B" w:rsidRDefault="00182E84" w:rsidP="000C660B">
      <w:pPr>
        <w:spacing w:after="120" w:line="240" w:lineRule="auto"/>
        <w:jc w:val="center"/>
        <w:rPr>
          <w:rFonts w:ascii="Saira SemiCondensed Medium" w:hAnsi="Saira SemiCondensed Medium"/>
          <w:b/>
        </w:rPr>
      </w:pPr>
      <w:r w:rsidRPr="000C660B">
        <w:rPr>
          <w:rFonts w:ascii="Saira SemiCondensed Medium" w:hAnsi="Saira SemiCondensed Medium"/>
          <w:b/>
        </w:rPr>
        <w:t>Einkommen</w:t>
      </w:r>
    </w:p>
    <w:p w:rsidR="00DD2955" w:rsidRPr="000C660B" w:rsidRDefault="00DD2955" w:rsidP="000C660B">
      <w:pPr>
        <w:spacing w:after="120" w:line="240" w:lineRule="auto"/>
        <w:jc w:val="center"/>
        <w:rPr>
          <w:rFonts w:ascii="Saira SemiCondensed Medium" w:hAnsi="Saira SemiCondensed Medium"/>
        </w:rPr>
      </w:pPr>
    </w:p>
    <w:p w:rsidR="005438A9" w:rsidRPr="000C660B" w:rsidRDefault="003453AC" w:rsidP="003453AC">
      <w:pPr>
        <w:pStyle w:val="Listenabsatz"/>
        <w:numPr>
          <w:ilvl w:val="0"/>
          <w:numId w:val="25"/>
        </w:numPr>
        <w:spacing w:after="120" w:line="240" w:lineRule="auto"/>
        <w:jc w:val="both"/>
        <w:rPr>
          <w:rFonts w:ascii="Saira SemiCondensed Medium" w:hAnsi="Saira SemiCondensed Medium"/>
        </w:rPr>
      </w:pPr>
      <w:r w:rsidRPr="000C660B">
        <w:rPr>
          <w:rFonts w:ascii="Saira SemiCondensed Medium" w:hAnsi="Saira SemiCondensed Medium"/>
        </w:rPr>
        <w:t>Die Bemessungsgrundlage für die Festsetzung des Kostenbeitrags ergibt sich aus dem anzurechnenden Ein</w:t>
      </w:r>
      <w:r w:rsidR="000C660B">
        <w:rPr>
          <w:rFonts w:ascii="Saira SemiCondensed Medium" w:hAnsi="Saira SemiCondensed Medium"/>
        </w:rPr>
        <w:t>kommen und sonstigen Einnahmen.</w:t>
      </w:r>
    </w:p>
    <w:p w:rsidR="003453AC" w:rsidRPr="000C660B" w:rsidRDefault="003453AC" w:rsidP="003453AC">
      <w:pPr>
        <w:pStyle w:val="Listenabsatz"/>
        <w:numPr>
          <w:ilvl w:val="0"/>
          <w:numId w:val="25"/>
        </w:numPr>
        <w:spacing w:after="120" w:line="240" w:lineRule="auto"/>
        <w:jc w:val="both"/>
        <w:rPr>
          <w:rFonts w:ascii="Saira SemiCondensed Medium" w:hAnsi="Saira SemiCondensed Medium"/>
        </w:rPr>
      </w:pPr>
      <w:r w:rsidRPr="000C660B">
        <w:rPr>
          <w:rFonts w:ascii="Saira SemiCondensed Medium" w:hAnsi="Saira SemiCondensed Medium"/>
        </w:rPr>
        <w:t>Das Jahreseinkommen, welches für die Berechnung herangezogen wird, wird auf der Grundlage folgender Einkunftsarten errechnet:</w:t>
      </w:r>
    </w:p>
    <w:p w:rsidR="003453AC" w:rsidRPr="00613883" w:rsidRDefault="003453AC" w:rsidP="00613883">
      <w:pPr>
        <w:pStyle w:val="Listenabsatz"/>
        <w:numPr>
          <w:ilvl w:val="0"/>
          <w:numId w:val="26"/>
        </w:numPr>
        <w:spacing w:after="120" w:line="240" w:lineRule="auto"/>
        <w:jc w:val="both"/>
        <w:rPr>
          <w:rFonts w:ascii="Saira SemiCondensed Medium" w:hAnsi="Saira SemiCondensed Medium"/>
        </w:rPr>
      </w:pPr>
      <w:r w:rsidRPr="000C660B">
        <w:rPr>
          <w:rFonts w:ascii="Saira SemiCondensed Medium" w:hAnsi="Saira SemiCondensed Medium"/>
        </w:rPr>
        <w:t>bei nichtselbständiger Tätigkeit die Steuerbruttoeinnahmen abzüglich der Lohn- und Kirchensteuer, Solidaritätszuschlag sowie der Werbungskostenpauschale</w:t>
      </w:r>
      <w:r w:rsidR="00613883">
        <w:rPr>
          <w:rFonts w:ascii="Saira SemiCondensed Medium" w:hAnsi="Saira SemiCondensed Medium"/>
        </w:rPr>
        <w:t xml:space="preserve"> </w:t>
      </w:r>
      <w:r w:rsidR="00613883" w:rsidRPr="00613883">
        <w:rPr>
          <w:rFonts w:ascii="Saira SemiCondensed Medium" w:hAnsi="Saira SemiCondensed Medium"/>
        </w:rPr>
        <w:t>(</w:t>
      </w:r>
      <w:r w:rsidR="00FC004A" w:rsidRPr="00613883">
        <w:rPr>
          <w:rFonts w:ascii="Saira SemiCondensed Medium" w:hAnsi="Saira SemiCondensed Medium"/>
        </w:rPr>
        <w:t>Werbungs</w:t>
      </w:r>
      <w:r w:rsidR="00613883" w:rsidRPr="00613883">
        <w:rPr>
          <w:rFonts w:ascii="Saira SemiCondensed Medium" w:hAnsi="Saira SemiCondensed Medium"/>
        </w:rPr>
        <w:t>-</w:t>
      </w:r>
      <w:r w:rsidR="00FC004A" w:rsidRPr="00613883">
        <w:rPr>
          <w:rFonts w:ascii="Saira SemiCondensed Medium" w:hAnsi="Saira SemiCondensed Medium"/>
        </w:rPr>
        <w:t>kosten ohne Nachweis pauschal in Anlehnung an die jeweils geltende Fassung des § 9 EStG bzw. durch Einkommenssteuerbescheid nachgewiesenen Werbungskosten)</w:t>
      </w:r>
    </w:p>
    <w:p w:rsidR="003453AC" w:rsidRPr="000C660B" w:rsidRDefault="003453AC" w:rsidP="003453AC">
      <w:pPr>
        <w:pStyle w:val="Listenabsatz"/>
        <w:numPr>
          <w:ilvl w:val="0"/>
          <w:numId w:val="26"/>
        </w:numPr>
        <w:spacing w:after="120" w:line="240" w:lineRule="auto"/>
        <w:jc w:val="both"/>
        <w:rPr>
          <w:rFonts w:ascii="Saira SemiCondensed Medium" w:hAnsi="Saira SemiCondensed Medium"/>
        </w:rPr>
      </w:pPr>
      <w:r w:rsidRPr="000C660B">
        <w:rPr>
          <w:rFonts w:ascii="Saira SemiCondensed Medium" w:hAnsi="Saira SemiCondensed Medium"/>
        </w:rPr>
        <w:t xml:space="preserve">bei </w:t>
      </w:r>
      <w:r w:rsidR="009D1AF4">
        <w:rPr>
          <w:rFonts w:ascii="Saira SemiCondensed Medium" w:hAnsi="Saira SemiCondensed Medium"/>
        </w:rPr>
        <w:t xml:space="preserve">Einkünften aus </w:t>
      </w:r>
      <w:r w:rsidRPr="000C660B">
        <w:rPr>
          <w:rFonts w:ascii="Saira SemiCondensed Medium" w:hAnsi="Saira SemiCondensed Medium"/>
        </w:rPr>
        <w:t xml:space="preserve">selbständiger Tätigkeit, aus Gewerbebetrieb, sowie aus Land- und Forstwirtschaft </w:t>
      </w:r>
      <w:r w:rsidR="009D1AF4">
        <w:rPr>
          <w:rFonts w:ascii="Saira SemiCondensed Medium" w:hAnsi="Saira SemiCondensed Medium"/>
        </w:rPr>
        <w:t xml:space="preserve">das positiven Einkommen </w:t>
      </w:r>
      <w:r w:rsidRPr="000C660B">
        <w:rPr>
          <w:rFonts w:ascii="Saira SemiCondensed Medium" w:hAnsi="Saira SemiCondensed Medium"/>
        </w:rPr>
        <w:t>abzüglich der Einkommen</w:t>
      </w:r>
      <w:r w:rsidR="00731DD6">
        <w:rPr>
          <w:rFonts w:ascii="Saira SemiCondensed Medium" w:hAnsi="Saira SemiCondensed Medium"/>
        </w:rPr>
        <w:t>-</w:t>
      </w:r>
      <w:r w:rsidRPr="000C660B">
        <w:rPr>
          <w:rFonts w:ascii="Saira SemiCondensed Medium" w:hAnsi="Saira SemiCondensed Medium"/>
        </w:rPr>
        <w:t xml:space="preserve"> und Kirchensteuer einschließlich des Solidaritätszuschlages</w:t>
      </w:r>
    </w:p>
    <w:p w:rsidR="003453AC" w:rsidRPr="000C660B" w:rsidRDefault="003453AC" w:rsidP="003453AC">
      <w:pPr>
        <w:pStyle w:val="Listenabsatz"/>
        <w:numPr>
          <w:ilvl w:val="0"/>
          <w:numId w:val="26"/>
        </w:numPr>
        <w:spacing w:after="120" w:line="240" w:lineRule="auto"/>
        <w:jc w:val="both"/>
        <w:rPr>
          <w:rFonts w:ascii="Saira SemiCondensed Medium" w:hAnsi="Saira SemiCondensed Medium"/>
        </w:rPr>
      </w:pPr>
      <w:r w:rsidRPr="000C660B">
        <w:rPr>
          <w:rFonts w:ascii="Saira SemiCondensed Medium" w:hAnsi="Saira SemiCondensed Medium"/>
        </w:rPr>
        <w:t>Einnahmen aus Vermietung und Verpachtung sowie aus Kapitalvermögen abzüglich der damit im Zusammenhang stehenden Werbungskosten</w:t>
      </w:r>
    </w:p>
    <w:p w:rsidR="000C660B" w:rsidRPr="000C660B" w:rsidRDefault="000C660B" w:rsidP="000C660B">
      <w:pPr>
        <w:pStyle w:val="Listenabsatz"/>
        <w:numPr>
          <w:ilvl w:val="0"/>
          <w:numId w:val="26"/>
        </w:numPr>
        <w:spacing w:after="120" w:line="240" w:lineRule="auto"/>
        <w:jc w:val="both"/>
        <w:rPr>
          <w:rFonts w:ascii="Saira SemiCondensed Medium" w:hAnsi="Saira SemiCondensed Medium"/>
        </w:rPr>
      </w:pPr>
      <w:r w:rsidRPr="000C660B">
        <w:rPr>
          <w:rFonts w:ascii="Saira SemiCondensed Medium" w:hAnsi="Saira SemiCondensed Medium"/>
        </w:rPr>
        <w:t>sonstige Einnahmen.</w:t>
      </w:r>
    </w:p>
    <w:p w:rsidR="003453AC" w:rsidRPr="000C660B" w:rsidRDefault="003453AC" w:rsidP="003453AC">
      <w:pPr>
        <w:pStyle w:val="Listenabsatz"/>
        <w:spacing w:after="120" w:line="240" w:lineRule="auto"/>
        <w:ind w:left="1080"/>
        <w:jc w:val="both"/>
        <w:rPr>
          <w:rFonts w:ascii="Saira SemiCondensed Medium" w:hAnsi="Saira SemiCondensed Medium"/>
        </w:rPr>
      </w:pPr>
    </w:p>
    <w:p w:rsidR="003453AC" w:rsidRPr="000C660B" w:rsidRDefault="003453AC" w:rsidP="003453AC">
      <w:pPr>
        <w:pStyle w:val="Listenabsatz"/>
        <w:numPr>
          <w:ilvl w:val="0"/>
          <w:numId w:val="25"/>
        </w:numPr>
        <w:spacing w:after="120" w:line="240" w:lineRule="auto"/>
        <w:jc w:val="both"/>
        <w:rPr>
          <w:rFonts w:ascii="Saira SemiCondensed Medium" w:hAnsi="Saira SemiCondensed Medium"/>
        </w:rPr>
      </w:pPr>
      <w:r w:rsidRPr="000C660B">
        <w:rPr>
          <w:rFonts w:ascii="Saira SemiCondensed Medium" w:hAnsi="Saira SemiCondensed Medium"/>
        </w:rPr>
        <w:t>Ein Ausgleich mit Verlusten aus anderen Einkunftsarten und mit Verlusten des zusammen veranlagten Ehegatten ist nicht zulässig</w:t>
      </w:r>
      <w:r w:rsidR="000C660B" w:rsidRPr="000C660B">
        <w:rPr>
          <w:rFonts w:ascii="Saira SemiCondensed Medium" w:hAnsi="Saira SemiCondensed Medium"/>
        </w:rPr>
        <w:t>.</w:t>
      </w:r>
    </w:p>
    <w:p w:rsidR="003453AC" w:rsidRPr="000C660B" w:rsidRDefault="003453AC" w:rsidP="003453AC">
      <w:pPr>
        <w:pStyle w:val="Listenabsatz"/>
        <w:spacing w:after="120" w:line="240" w:lineRule="auto"/>
        <w:ind w:left="1080"/>
        <w:jc w:val="both"/>
        <w:rPr>
          <w:rFonts w:ascii="Saira SemiCondensed Medium" w:hAnsi="Saira SemiCondensed Medium"/>
        </w:rPr>
      </w:pPr>
    </w:p>
    <w:p w:rsidR="000E0722" w:rsidRPr="000C660B" w:rsidRDefault="000E0722" w:rsidP="00C52212">
      <w:pPr>
        <w:pStyle w:val="Listenabsatz"/>
        <w:numPr>
          <w:ilvl w:val="0"/>
          <w:numId w:val="25"/>
        </w:numPr>
        <w:spacing w:after="120" w:line="240" w:lineRule="auto"/>
        <w:jc w:val="both"/>
        <w:rPr>
          <w:rFonts w:ascii="Saira SemiCondensed Medium" w:hAnsi="Saira SemiCondensed Medium"/>
        </w:rPr>
      </w:pPr>
      <w:r w:rsidRPr="000C660B">
        <w:rPr>
          <w:rFonts w:ascii="Saira SemiCondensed Medium" w:hAnsi="Saira SemiCondensed Medium"/>
        </w:rPr>
        <w:t xml:space="preserve">Von den Einkünften im Sinne von Abs. </w:t>
      </w:r>
      <w:r w:rsidR="003453AC" w:rsidRPr="000C660B">
        <w:rPr>
          <w:rFonts w:ascii="Saira SemiCondensed Medium" w:hAnsi="Saira SemiCondensed Medium"/>
        </w:rPr>
        <w:t>2 (a und b)</w:t>
      </w:r>
      <w:r w:rsidRPr="000C660B">
        <w:rPr>
          <w:rFonts w:ascii="Saira SemiCondensed Medium" w:hAnsi="Saira SemiCondensed Medium"/>
        </w:rPr>
        <w:t xml:space="preserve"> die</w:t>
      </w:r>
      <w:r w:rsidR="00C52212" w:rsidRPr="000C660B">
        <w:rPr>
          <w:rFonts w:ascii="Saira SemiCondensed Medium" w:hAnsi="Saira SemiCondensed Medium"/>
        </w:rPr>
        <w:t>ses Paragraphen werden folgende Pauschal</w:t>
      </w:r>
      <w:r w:rsidRPr="000C660B">
        <w:rPr>
          <w:rFonts w:ascii="Saira SemiCondensed Medium" w:hAnsi="Saira SemiCondensed Medium"/>
        </w:rPr>
        <w:t>beträge (Sozialversicherungslast) abgezogen:</w:t>
      </w:r>
    </w:p>
    <w:p w:rsidR="000E0722" w:rsidRPr="000C660B" w:rsidRDefault="000E0722" w:rsidP="00182E84">
      <w:pPr>
        <w:spacing w:after="120" w:line="240" w:lineRule="auto"/>
        <w:ind w:left="567"/>
        <w:jc w:val="both"/>
        <w:rPr>
          <w:rFonts w:ascii="Saira SemiCondensed Medium" w:hAnsi="Saira SemiCondensed Medium"/>
        </w:rPr>
      </w:pPr>
      <w:r w:rsidRPr="000C660B">
        <w:rPr>
          <w:rFonts w:ascii="Saira SemiCondensed Medium" w:hAnsi="Saira SemiCondensed Medium"/>
        </w:rPr>
        <w:t>a) bei nichtselbstständig/selbstständig Tätigen</w:t>
      </w:r>
      <w:r w:rsidRPr="000C660B">
        <w:rPr>
          <w:rFonts w:ascii="Saira SemiCondensed Medium" w:hAnsi="Saira SemiCondensed Medium"/>
        </w:rPr>
        <w:tab/>
        <w:t>21 %</w:t>
      </w:r>
    </w:p>
    <w:p w:rsidR="003453AC" w:rsidRPr="000C660B" w:rsidRDefault="000E0722" w:rsidP="00C52212">
      <w:pPr>
        <w:spacing w:after="120" w:line="240" w:lineRule="auto"/>
        <w:ind w:left="567"/>
        <w:jc w:val="both"/>
        <w:rPr>
          <w:rFonts w:ascii="Saira SemiCondensed Medium" w:hAnsi="Saira SemiCondensed Medium"/>
        </w:rPr>
      </w:pPr>
      <w:r w:rsidRPr="000C660B">
        <w:rPr>
          <w:rFonts w:ascii="Saira SemiCondensed Medium" w:hAnsi="Saira SemiCondensed Medium"/>
        </w:rPr>
        <w:t>b) bei Beamten/Mandatsträgern</w:t>
      </w:r>
      <w:r w:rsidRPr="000C660B">
        <w:rPr>
          <w:rFonts w:ascii="Saira SemiCondensed Medium" w:hAnsi="Saira SemiCondensed Medium"/>
        </w:rPr>
        <w:tab/>
      </w:r>
      <w:r w:rsidRPr="000C660B">
        <w:rPr>
          <w:rFonts w:ascii="Saira SemiCondensed Medium" w:hAnsi="Saira SemiCondensed Medium"/>
        </w:rPr>
        <w:tab/>
      </w:r>
      <w:r w:rsidR="00182E84" w:rsidRPr="000C660B">
        <w:rPr>
          <w:rFonts w:ascii="Saira SemiCondensed Medium" w:hAnsi="Saira SemiCondensed Medium"/>
        </w:rPr>
        <w:tab/>
      </w:r>
      <w:r w:rsidRPr="000C660B">
        <w:rPr>
          <w:rFonts w:ascii="Saira SemiCondensed Medium" w:hAnsi="Saira SemiCondensed Medium"/>
        </w:rPr>
        <w:t>11 %</w:t>
      </w:r>
    </w:p>
    <w:p w:rsidR="003453AC" w:rsidRPr="000C660B" w:rsidRDefault="003347A5" w:rsidP="00182E84">
      <w:pPr>
        <w:spacing w:after="120" w:line="240" w:lineRule="auto"/>
        <w:ind w:left="567"/>
        <w:jc w:val="both"/>
        <w:rPr>
          <w:rFonts w:ascii="Saira SemiCondensed Medium" w:hAnsi="Saira SemiCondensed Medium"/>
        </w:rPr>
      </w:pPr>
      <w:r w:rsidRPr="000C660B">
        <w:rPr>
          <w:rFonts w:ascii="Saira SemiCondensed Medium" w:hAnsi="Saira SemiCondensed Medium"/>
        </w:rPr>
        <w:t>Der Abzug erfolgt nur wenn das monatliche</w:t>
      </w:r>
      <w:r w:rsidR="00C52212" w:rsidRPr="000C660B">
        <w:rPr>
          <w:rFonts w:ascii="Saira SemiCondensed Medium" w:hAnsi="Saira SemiCondensed Medium"/>
        </w:rPr>
        <w:t xml:space="preserve"> Einkommen über 450 Euro liegt</w:t>
      </w:r>
      <w:r w:rsidR="000C660B" w:rsidRPr="000C660B">
        <w:rPr>
          <w:rFonts w:ascii="Saira SemiCondensed Medium" w:hAnsi="Saira SemiCondensed Medium"/>
        </w:rPr>
        <w:t>.</w:t>
      </w:r>
    </w:p>
    <w:p w:rsidR="003347A5" w:rsidRPr="000C660B" w:rsidRDefault="003347A5" w:rsidP="00182E84">
      <w:pPr>
        <w:spacing w:after="120" w:line="240" w:lineRule="auto"/>
        <w:ind w:left="567"/>
        <w:jc w:val="both"/>
        <w:rPr>
          <w:rFonts w:ascii="Saira SemiCondensed Medium" w:hAnsi="Saira SemiCondensed Medium"/>
        </w:rPr>
      </w:pPr>
    </w:p>
    <w:p w:rsidR="000C660B" w:rsidRPr="000C660B" w:rsidRDefault="003347A5" w:rsidP="000C660B">
      <w:pPr>
        <w:pStyle w:val="Listenabsatz"/>
        <w:numPr>
          <w:ilvl w:val="0"/>
          <w:numId w:val="25"/>
        </w:numPr>
        <w:spacing w:after="120" w:line="240" w:lineRule="auto"/>
        <w:jc w:val="both"/>
        <w:rPr>
          <w:rFonts w:ascii="Saira SemiCondensed Medium" w:hAnsi="Saira SemiCondensed Medium"/>
        </w:rPr>
      </w:pPr>
      <w:r w:rsidRPr="000C660B">
        <w:rPr>
          <w:rFonts w:ascii="Saira SemiCondensed Medium" w:hAnsi="Saira SemiCondensed Medium"/>
        </w:rPr>
        <w:t xml:space="preserve">Zu den sonstigen Einnahmen nach Abs. 2 (d) </w:t>
      </w:r>
      <w:r w:rsidR="000C660B" w:rsidRPr="000C660B">
        <w:rPr>
          <w:rFonts w:ascii="Saira SemiCondensed Medium" w:hAnsi="Saira SemiCondensed Medium"/>
        </w:rPr>
        <w:t xml:space="preserve">dieses Paragraphen </w:t>
      </w:r>
      <w:r w:rsidRPr="000C660B">
        <w:rPr>
          <w:rFonts w:ascii="Saira SemiCondensed Medium" w:hAnsi="Saira SemiCondensed Medium"/>
        </w:rPr>
        <w:t>gehören auch alle positiven Geldbezüge unabhängig davon, ob sie steuerpflichtig oder steuerfrei sind, die die wirtschaftliche Leistungsfähigkeit erhöh</w:t>
      </w:r>
      <w:r w:rsidR="000C660B">
        <w:rPr>
          <w:rFonts w:ascii="Saira SemiCondensed Medium" w:hAnsi="Saira SemiCondensed Medium"/>
        </w:rPr>
        <w:t>en. Hierzu gehören insbesondere</w:t>
      </w:r>
      <w:r w:rsidR="00613883">
        <w:rPr>
          <w:rFonts w:ascii="Saira SemiCondensed Medium" w:hAnsi="Saira SemiCondensed Medium"/>
        </w:rPr>
        <w:t>:</w:t>
      </w:r>
    </w:p>
    <w:p w:rsidR="000C660B" w:rsidRPr="000C660B" w:rsidRDefault="000C660B" w:rsidP="000C660B">
      <w:pPr>
        <w:pStyle w:val="Listenabsatz"/>
        <w:spacing w:after="120" w:line="240" w:lineRule="auto"/>
        <w:ind w:left="785"/>
        <w:jc w:val="both"/>
        <w:rPr>
          <w:rFonts w:ascii="Saira SemiCondensed Medium" w:hAnsi="Saira SemiCondensed Medium"/>
        </w:rPr>
      </w:pPr>
    </w:p>
    <w:p w:rsidR="003347A5" w:rsidRPr="000C660B" w:rsidRDefault="003347A5" w:rsidP="003347A5">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Leistungen nach dem SGB III, Kranken-, Mutterschafts- und Elterngeld unter Berücksichtigung von § 10 BEEG, Verletzten-, Insolvenz- und Kurzarbeitergeld, Altersteilzeitzuschläge</w:t>
      </w:r>
    </w:p>
    <w:p w:rsidR="00C23154" w:rsidRPr="000C660B" w:rsidRDefault="00C23154" w:rsidP="003347A5">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Übergangsgeld nach SGB IX</w:t>
      </w:r>
    </w:p>
    <w:p w:rsidR="00C23154" w:rsidRPr="000C660B" w:rsidRDefault="00C23154" w:rsidP="003347A5">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Renten, Betreuungsgeld</w:t>
      </w:r>
    </w:p>
    <w:p w:rsidR="00C23154" w:rsidRPr="000C660B" w:rsidRDefault="00C23154" w:rsidP="003347A5">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Leistungen nach dem Wehrsoldgesetz, dem Wehrgesetz, Zivildienstgesetz, Bundesgrenzschutzgesetz, Bundesbesoldungsgesetz auch Auslandszuschlag (10%) und Auslandskindergeldzuschlag (50%)</w:t>
      </w:r>
    </w:p>
    <w:p w:rsidR="00EE56FA" w:rsidRDefault="00EE56FA" w:rsidP="003347A5">
      <w:pPr>
        <w:pStyle w:val="Listenabsatz"/>
        <w:numPr>
          <w:ilvl w:val="0"/>
          <w:numId w:val="27"/>
        </w:numPr>
        <w:spacing w:after="120" w:line="240" w:lineRule="auto"/>
        <w:jc w:val="both"/>
        <w:rPr>
          <w:rFonts w:ascii="Saira SemiCondensed Medium" w:hAnsi="Saira SemiCondensed Medium"/>
        </w:rPr>
      </w:pPr>
      <w:r>
        <w:rPr>
          <w:rFonts w:ascii="Saira SemiCondensed Medium" w:hAnsi="Saira SemiCondensed Medium"/>
        </w:rPr>
        <w:t>Wohngeld</w:t>
      </w:r>
    </w:p>
    <w:p w:rsidR="00C23154" w:rsidRPr="000C660B" w:rsidRDefault="00C23154" w:rsidP="003347A5">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 xml:space="preserve">Unterhalt an </w:t>
      </w:r>
      <w:r w:rsidR="00F16316">
        <w:rPr>
          <w:rFonts w:ascii="Saira SemiCondensed Medium" w:hAnsi="Saira SemiCondensed Medium"/>
        </w:rPr>
        <w:t>Erziehungs</w:t>
      </w:r>
      <w:r w:rsidRPr="000C660B">
        <w:rPr>
          <w:rFonts w:ascii="Saira SemiCondensed Medium" w:hAnsi="Saira SemiCondensed Medium"/>
        </w:rPr>
        <w:t>berechtigten und das Kind</w:t>
      </w:r>
    </w:p>
    <w:p w:rsidR="00C23154" w:rsidRPr="000C660B" w:rsidRDefault="00C23154" w:rsidP="003347A5">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Vorruhestandsgeld, Ausgleichsgeld</w:t>
      </w:r>
    </w:p>
    <w:p w:rsidR="00C23154" w:rsidRPr="000C660B" w:rsidRDefault="00C23154" w:rsidP="003347A5">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Übergangsleistungen</w:t>
      </w:r>
    </w:p>
    <w:p w:rsidR="00C23154" w:rsidRPr="000C660B" w:rsidRDefault="00C23154" w:rsidP="003347A5">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Abfindungen sowie</w:t>
      </w:r>
    </w:p>
    <w:p w:rsidR="00C23154" w:rsidRPr="000C660B" w:rsidRDefault="00C23154" w:rsidP="003347A5">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wegen Geringfügigkeit pauschal vom Arbeitgeber versteuerte Bezüge</w:t>
      </w:r>
    </w:p>
    <w:p w:rsidR="00613883" w:rsidRPr="000C660B" w:rsidRDefault="00613883" w:rsidP="00613883">
      <w:pPr>
        <w:pStyle w:val="Listenabsatz"/>
        <w:numPr>
          <w:ilvl w:val="0"/>
          <w:numId w:val="27"/>
        </w:numPr>
        <w:spacing w:after="120" w:line="240" w:lineRule="auto"/>
        <w:jc w:val="both"/>
        <w:rPr>
          <w:rFonts w:ascii="Saira SemiCondensed Medium" w:hAnsi="Saira SemiCondensed Medium"/>
        </w:rPr>
      </w:pPr>
      <w:r>
        <w:rPr>
          <w:rFonts w:ascii="Saira SemiCondensed Medium" w:hAnsi="Saira SemiCondensed Medium"/>
        </w:rPr>
        <w:t xml:space="preserve">der nicht der Ausbildung dienende Teil der </w:t>
      </w:r>
      <w:r w:rsidRPr="000C660B">
        <w:rPr>
          <w:rFonts w:ascii="Saira SemiCondensed Medium" w:hAnsi="Saira SemiCondensed Medium"/>
        </w:rPr>
        <w:t>Leistungen nach dem Bundesausbildungsförderungsgesetz (BAföG)</w:t>
      </w:r>
    </w:p>
    <w:p w:rsidR="00536049" w:rsidRPr="000C660B" w:rsidRDefault="00536049" w:rsidP="000C660B">
      <w:pPr>
        <w:pStyle w:val="Listenabsatz"/>
        <w:spacing w:after="0" w:line="240" w:lineRule="auto"/>
        <w:ind w:left="1077"/>
        <w:jc w:val="both"/>
        <w:rPr>
          <w:rFonts w:ascii="Saira SemiCondensed Medium" w:hAnsi="Saira SemiCondensed Medium"/>
        </w:rPr>
      </w:pPr>
    </w:p>
    <w:p w:rsidR="00536049" w:rsidRPr="000C660B" w:rsidRDefault="00536049" w:rsidP="000C660B">
      <w:pPr>
        <w:spacing w:after="0" w:line="240" w:lineRule="auto"/>
        <w:ind w:firstLine="709"/>
        <w:jc w:val="both"/>
        <w:rPr>
          <w:rFonts w:ascii="Saira SemiCondensed Medium" w:hAnsi="Saira SemiCondensed Medium"/>
        </w:rPr>
      </w:pPr>
      <w:r w:rsidRPr="000C660B">
        <w:rPr>
          <w:rFonts w:ascii="Saira SemiCondensed Medium" w:hAnsi="Saira SemiCondensed Medium"/>
        </w:rPr>
        <w:t>Zu den sonstigen Einnahmen gehören nicht:</w:t>
      </w:r>
    </w:p>
    <w:p w:rsidR="00536049" w:rsidRPr="000C660B" w:rsidRDefault="00536049" w:rsidP="00536049">
      <w:pPr>
        <w:pStyle w:val="Listenabsatz"/>
        <w:spacing w:after="120" w:line="240" w:lineRule="auto"/>
        <w:ind w:left="1080"/>
        <w:jc w:val="both"/>
        <w:rPr>
          <w:rFonts w:ascii="Saira SemiCondensed Medium" w:hAnsi="Saira SemiCondensed Medium"/>
        </w:rPr>
      </w:pPr>
    </w:p>
    <w:p w:rsidR="00536049" w:rsidRPr="000C660B" w:rsidRDefault="00536049"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lastRenderedPageBreak/>
        <w:t>Leistungen nach dem SGB</w:t>
      </w:r>
      <w:r w:rsidR="000C660B" w:rsidRPr="000C660B">
        <w:rPr>
          <w:rFonts w:ascii="Saira SemiCondensed Medium" w:hAnsi="Saira SemiCondensed Medium"/>
        </w:rPr>
        <w:t xml:space="preserve"> </w:t>
      </w:r>
      <w:r w:rsidRPr="000C660B">
        <w:rPr>
          <w:rFonts w:ascii="Saira SemiCondensed Medium" w:hAnsi="Saira SemiCondensed Medium"/>
        </w:rPr>
        <w:t>II und SGB XII</w:t>
      </w:r>
    </w:p>
    <w:p w:rsidR="00536049" w:rsidRPr="000C660B" w:rsidRDefault="00536049"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Leistungen nach dem Asylbewerberleistungsgesetz</w:t>
      </w:r>
    </w:p>
    <w:p w:rsidR="00536049" w:rsidRPr="007B2AAB" w:rsidRDefault="00536049"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 xml:space="preserve">Kindergeld oder </w:t>
      </w:r>
      <w:r w:rsidRPr="007B2AAB">
        <w:rPr>
          <w:rFonts w:ascii="Saira SemiCondensed Medium" w:hAnsi="Saira SemiCondensed Medium"/>
        </w:rPr>
        <w:t xml:space="preserve">steuerliche </w:t>
      </w:r>
      <w:proofErr w:type="spellStart"/>
      <w:r w:rsidRPr="007B2AAB">
        <w:rPr>
          <w:rFonts w:ascii="Saira SemiCondensed Medium" w:hAnsi="Saira SemiCondensed Medium"/>
        </w:rPr>
        <w:t>Günstigerprüfung</w:t>
      </w:r>
      <w:proofErr w:type="spellEnd"/>
    </w:p>
    <w:p w:rsidR="008F189E" w:rsidRPr="000C660B" w:rsidRDefault="008F189E"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Baukindergeld</w:t>
      </w:r>
    </w:p>
    <w:p w:rsidR="00536049" w:rsidRPr="000C660B" w:rsidRDefault="000C660B"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Kinderzuschlag</w:t>
      </w:r>
      <w:r w:rsidR="00536049" w:rsidRPr="000C660B">
        <w:rPr>
          <w:rFonts w:ascii="Saira SemiCondensed Medium" w:hAnsi="Saira SemiCondensed Medium"/>
        </w:rPr>
        <w:t xml:space="preserve"> nach §</w:t>
      </w:r>
      <w:r w:rsidRPr="000C660B">
        <w:rPr>
          <w:rFonts w:ascii="Saira SemiCondensed Medium" w:hAnsi="Saira SemiCondensed Medium"/>
        </w:rPr>
        <w:t xml:space="preserve"> </w:t>
      </w:r>
      <w:r w:rsidR="00536049" w:rsidRPr="000C660B">
        <w:rPr>
          <w:rFonts w:ascii="Saira SemiCondensed Medium" w:hAnsi="Saira SemiCondensed Medium"/>
        </w:rPr>
        <w:t>6a Bundeskindergeldgesetz</w:t>
      </w:r>
    </w:p>
    <w:p w:rsidR="00536049" w:rsidRPr="000C660B" w:rsidRDefault="00536049"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Pflegegeld</w:t>
      </w:r>
    </w:p>
    <w:p w:rsidR="00536049" w:rsidRPr="000C660B" w:rsidRDefault="00536049"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 xml:space="preserve">Unterhalt für </w:t>
      </w:r>
      <w:r w:rsidR="009D1AF4">
        <w:rPr>
          <w:rFonts w:ascii="Saira SemiCondensed Medium" w:hAnsi="Saira SemiCondensed Medium"/>
        </w:rPr>
        <w:t>weitere unterhaltsberechtigte Kinder</w:t>
      </w:r>
    </w:p>
    <w:p w:rsidR="00536049" w:rsidRPr="000C660B" w:rsidRDefault="00536049"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Bildungskredite</w:t>
      </w:r>
    </w:p>
    <w:p w:rsidR="00536049" w:rsidRPr="000C660B" w:rsidRDefault="00536049"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Leistungen nach dem Bundesentschädigungsgesetz</w:t>
      </w:r>
    </w:p>
    <w:p w:rsidR="00536049" w:rsidRPr="000C660B" w:rsidRDefault="00536049"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Grundrente nach dem Bundesversorgungsgesetz</w:t>
      </w:r>
    </w:p>
    <w:p w:rsidR="00536049" w:rsidRPr="000C660B" w:rsidRDefault="00536049"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Leistungen nach dem SGB VIII</w:t>
      </w:r>
    </w:p>
    <w:p w:rsidR="00536049" w:rsidRPr="000C660B" w:rsidRDefault="00536049" w:rsidP="00536049">
      <w:pPr>
        <w:pStyle w:val="Listenabsatz"/>
        <w:numPr>
          <w:ilvl w:val="0"/>
          <w:numId w:val="27"/>
        </w:numPr>
        <w:spacing w:after="120" w:line="240" w:lineRule="auto"/>
        <w:jc w:val="both"/>
        <w:rPr>
          <w:rFonts w:ascii="Saira SemiCondensed Medium" w:hAnsi="Saira SemiCondensed Medium"/>
        </w:rPr>
      </w:pPr>
      <w:r w:rsidRPr="000C660B">
        <w:rPr>
          <w:rFonts w:ascii="Saira SemiCondensed Medium" w:hAnsi="Saira SemiCondensed Medium"/>
        </w:rPr>
        <w:t>Sitzungsgelder und Entschädigungen für ehrenamtliche Tätigkeiten</w:t>
      </w:r>
    </w:p>
    <w:p w:rsidR="00294915" w:rsidRPr="000C660B" w:rsidRDefault="00294915" w:rsidP="000C660B">
      <w:pPr>
        <w:spacing w:after="0" w:line="240" w:lineRule="auto"/>
        <w:rPr>
          <w:rFonts w:ascii="Saira SemiCondensed Medium" w:hAnsi="Saira SemiCondensed Medium"/>
        </w:rPr>
      </w:pPr>
    </w:p>
    <w:p w:rsidR="00DD2955" w:rsidRPr="000C660B" w:rsidRDefault="007C1FFE" w:rsidP="000C660B">
      <w:pPr>
        <w:spacing w:after="120" w:line="240" w:lineRule="auto"/>
        <w:ind w:left="3540" w:firstLine="708"/>
        <w:rPr>
          <w:rFonts w:ascii="Saira SemiCondensed Medium" w:hAnsi="Saira SemiCondensed Medium"/>
        </w:rPr>
      </w:pPr>
      <w:r w:rsidRPr="000C660B">
        <w:rPr>
          <w:rFonts w:ascii="Saira SemiCondensed Medium" w:hAnsi="Saira SemiCondensed Medium"/>
          <w:b/>
        </w:rPr>
        <w:t>§ 13</w:t>
      </w:r>
    </w:p>
    <w:p w:rsidR="00FF5E06" w:rsidRPr="000C660B" w:rsidRDefault="0082704B" w:rsidP="000C660B">
      <w:pPr>
        <w:spacing w:after="120" w:line="240" w:lineRule="auto"/>
        <w:jc w:val="center"/>
        <w:rPr>
          <w:rFonts w:ascii="Saira SemiCondensed Medium" w:hAnsi="Saira SemiCondensed Medium"/>
          <w:b/>
        </w:rPr>
      </w:pPr>
      <w:r w:rsidRPr="000C660B">
        <w:rPr>
          <w:rFonts w:ascii="Saira SemiCondensed Medium" w:hAnsi="Saira SemiCondensed Medium"/>
          <w:b/>
        </w:rPr>
        <w:t>Ermittlung des Einkommens</w:t>
      </w:r>
    </w:p>
    <w:p w:rsidR="00DD2955" w:rsidRPr="000C660B" w:rsidRDefault="00DD2955" w:rsidP="000C660B">
      <w:pPr>
        <w:spacing w:after="120" w:line="240" w:lineRule="auto"/>
        <w:jc w:val="center"/>
        <w:rPr>
          <w:rFonts w:ascii="Saira SemiCondensed Medium" w:hAnsi="Saira SemiCondensed Medium"/>
        </w:rPr>
      </w:pPr>
    </w:p>
    <w:p w:rsidR="0082704B" w:rsidRPr="000C660B" w:rsidRDefault="00FF5E06"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(1) </w:t>
      </w:r>
      <w:r w:rsidR="0082704B" w:rsidRPr="000C660B">
        <w:rPr>
          <w:rFonts w:ascii="Saira SemiCondensed Medium" w:hAnsi="Saira SemiCondensed Medium"/>
        </w:rPr>
        <w:t>Die</w:t>
      </w:r>
      <w:r w:rsidR="00182E84" w:rsidRPr="000C660B">
        <w:rPr>
          <w:rFonts w:ascii="Saira SemiCondensed Medium" w:hAnsi="Saira SemiCondensed Medium"/>
        </w:rPr>
        <w:t xml:space="preserve"> </w:t>
      </w:r>
      <w:r w:rsidR="0082704B" w:rsidRPr="000C660B">
        <w:rPr>
          <w:rFonts w:ascii="Saira SemiCondensed Medium" w:hAnsi="Saira SemiCondensed Medium"/>
        </w:rPr>
        <w:t>Eltern</w:t>
      </w:r>
      <w:r w:rsidR="00182E84" w:rsidRPr="000C660B">
        <w:rPr>
          <w:rFonts w:ascii="Saira SemiCondensed Medium" w:hAnsi="Saira SemiCondensed Medium"/>
        </w:rPr>
        <w:t xml:space="preserve"> </w:t>
      </w:r>
      <w:r w:rsidR="0082704B" w:rsidRPr="000C660B">
        <w:rPr>
          <w:rFonts w:ascii="Saira SemiCondensed Medium" w:hAnsi="Saira SemiCondensed Medium"/>
        </w:rPr>
        <w:t>haben</w:t>
      </w:r>
      <w:r w:rsidR="00182E84" w:rsidRPr="000C660B">
        <w:rPr>
          <w:rFonts w:ascii="Saira SemiCondensed Medium" w:hAnsi="Saira SemiCondensed Medium"/>
        </w:rPr>
        <w:t xml:space="preserve"> </w:t>
      </w:r>
      <w:r w:rsidR="0082704B" w:rsidRPr="000C660B">
        <w:rPr>
          <w:rFonts w:ascii="Saira SemiCondensed Medium" w:hAnsi="Saira SemiCondensed Medium"/>
        </w:rPr>
        <w:t>die</w:t>
      </w:r>
      <w:r w:rsidR="00182E84" w:rsidRPr="000C660B">
        <w:rPr>
          <w:rFonts w:ascii="Saira SemiCondensed Medium" w:hAnsi="Saira SemiCondensed Medium"/>
        </w:rPr>
        <w:t xml:space="preserve"> </w:t>
      </w:r>
      <w:r w:rsidR="0082704B" w:rsidRPr="000C660B">
        <w:rPr>
          <w:rFonts w:ascii="Saira SemiCondensed Medium" w:hAnsi="Saira SemiCondensed Medium"/>
        </w:rPr>
        <w:t>zur</w:t>
      </w:r>
      <w:r w:rsidR="00182E84" w:rsidRPr="000C660B">
        <w:rPr>
          <w:rFonts w:ascii="Saira SemiCondensed Medium" w:hAnsi="Saira SemiCondensed Medium"/>
        </w:rPr>
        <w:t xml:space="preserve"> </w:t>
      </w:r>
      <w:r w:rsidR="0082704B" w:rsidRPr="000C660B">
        <w:rPr>
          <w:rFonts w:ascii="Saira SemiCondensed Medium" w:hAnsi="Saira SemiCondensed Medium"/>
        </w:rPr>
        <w:t>Ermittlung</w:t>
      </w:r>
      <w:r w:rsidR="00182E84" w:rsidRPr="000C660B">
        <w:rPr>
          <w:rFonts w:ascii="Saira SemiCondensed Medium" w:hAnsi="Saira SemiCondensed Medium"/>
        </w:rPr>
        <w:t xml:space="preserve"> </w:t>
      </w:r>
      <w:r w:rsidR="0082704B" w:rsidRPr="000C660B">
        <w:rPr>
          <w:rFonts w:ascii="Saira SemiCondensed Medium" w:hAnsi="Saira SemiCondensed Medium"/>
        </w:rPr>
        <w:t>des</w:t>
      </w:r>
      <w:r w:rsidR="00182E84" w:rsidRPr="000C660B">
        <w:rPr>
          <w:rFonts w:ascii="Saira SemiCondensed Medium" w:hAnsi="Saira SemiCondensed Medium"/>
        </w:rPr>
        <w:t xml:space="preserve"> </w:t>
      </w:r>
      <w:r w:rsidR="0082704B" w:rsidRPr="000C660B">
        <w:rPr>
          <w:rFonts w:ascii="Saira SemiCondensed Medium" w:hAnsi="Saira SemiCondensed Medium"/>
        </w:rPr>
        <w:t>Einkommens</w:t>
      </w:r>
      <w:r w:rsidR="00182E84" w:rsidRPr="000C660B">
        <w:rPr>
          <w:rFonts w:ascii="Saira SemiCondensed Medium" w:hAnsi="Saira SemiCondensed Medium"/>
        </w:rPr>
        <w:t xml:space="preserve"> </w:t>
      </w:r>
      <w:r w:rsidR="0082704B" w:rsidRPr="000C660B">
        <w:rPr>
          <w:rFonts w:ascii="Saira SemiCondensed Medium" w:hAnsi="Saira SemiCondensed Medium"/>
        </w:rPr>
        <w:t>erforderlichen</w:t>
      </w:r>
      <w:r w:rsidR="00182E84" w:rsidRPr="000C660B">
        <w:rPr>
          <w:rFonts w:ascii="Saira SemiCondensed Medium" w:hAnsi="Saira SemiCondensed Medium"/>
        </w:rPr>
        <w:t xml:space="preserve"> </w:t>
      </w:r>
      <w:r w:rsidR="0082704B" w:rsidRPr="000C660B">
        <w:rPr>
          <w:rFonts w:ascii="Saira SemiCondensed Medium" w:hAnsi="Saira SemiCondensed Medium"/>
        </w:rPr>
        <w:t>Nachweise</w:t>
      </w:r>
      <w:r w:rsidR="00182E84" w:rsidRPr="000C660B">
        <w:rPr>
          <w:rFonts w:ascii="Saira SemiCondensed Medium" w:hAnsi="Saira SemiCondensed Medium"/>
        </w:rPr>
        <w:t xml:space="preserve"> </w:t>
      </w:r>
      <w:r w:rsidR="0082704B" w:rsidRPr="000C660B">
        <w:rPr>
          <w:rFonts w:ascii="Saira SemiCondensed Medium" w:hAnsi="Saira SemiCondensed Medium"/>
        </w:rPr>
        <w:t>erstmalig</w:t>
      </w:r>
      <w:r w:rsidR="00182E84" w:rsidRPr="000C660B">
        <w:rPr>
          <w:rFonts w:ascii="Saira SemiCondensed Medium" w:hAnsi="Saira SemiCondensed Medium"/>
        </w:rPr>
        <w:t xml:space="preserve"> </w:t>
      </w:r>
      <w:r w:rsidR="0082704B" w:rsidRPr="000C660B">
        <w:rPr>
          <w:rFonts w:ascii="Saira SemiCondensed Medium" w:hAnsi="Saira SemiCondensed Medium"/>
        </w:rPr>
        <w:t xml:space="preserve">zum Zeitpunkt der Aufnahme eines Kindes in eine Kindertagesstätte und dann jährlich bis zum </w:t>
      </w:r>
      <w:r w:rsidRPr="000C660B">
        <w:rPr>
          <w:rFonts w:ascii="Saira SemiCondensed Medium" w:hAnsi="Saira SemiCondensed Medium"/>
        </w:rPr>
        <w:t xml:space="preserve">31.12. eines </w:t>
      </w:r>
      <w:r w:rsidR="00F4671E" w:rsidRPr="000C660B">
        <w:rPr>
          <w:rFonts w:ascii="Saira SemiCondensed Medium" w:hAnsi="Saira SemiCondensed Medium"/>
        </w:rPr>
        <w:t>Folgej</w:t>
      </w:r>
      <w:r w:rsidRPr="000C660B">
        <w:rPr>
          <w:rFonts w:ascii="Saira SemiCondensed Medium" w:hAnsi="Saira SemiCondensed Medium"/>
        </w:rPr>
        <w:t>ahres beizubringen.</w:t>
      </w:r>
    </w:p>
    <w:p w:rsidR="00FF5E06" w:rsidRPr="000C660B" w:rsidRDefault="00FF5E06" w:rsidP="00182E84">
      <w:pPr>
        <w:spacing w:after="120" w:line="240" w:lineRule="auto"/>
        <w:jc w:val="both"/>
        <w:rPr>
          <w:rFonts w:ascii="Saira SemiCondensed Medium" w:hAnsi="Saira SemiCondensed Medium"/>
        </w:rPr>
      </w:pPr>
      <w:r w:rsidRPr="000C660B">
        <w:rPr>
          <w:rFonts w:ascii="Saira SemiCondensed Medium" w:hAnsi="Saira SemiCondensed Medium"/>
        </w:rPr>
        <w:t xml:space="preserve">(2) </w:t>
      </w:r>
      <w:r w:rsidR="0082704B" w:rsidRPr="000C660B">
        <w:rPr>
          <w:rFonts w:ascii="Saira SemiCondensed Medium" w:hAnsi="Saira SemiCondensed Medium"/>
        </w:rPr>
        <w:t xml:space="preserve">Zur Ermittlung des Einkommens </w:t>
      </w:r>
      <w:r w:rsidRPr="000C660B">
        <w:rPr>
          <w:rFonts w:ascii="Saira SemiCondensed Medium" w:hAnsi="Saira SemiCondensed Medium"/>
        </w:rPr>
        <w:t>sind insbesondere</w:t>
      </w:r>
      <w:r w:rsidR="0082704B" w:rsidRPr="000C660B">
        <w:rPr>
          <w:rFonts w:ascii="Saira SemiCondensed Medium" w:hAnsi="Saira SemiCondensed Medium"/>
        </w:rPr>
        <w:t xml:space="preserve"> vorzulegen:</w:t>
      </w:r>
    </w:p>
    <w:p w:rsidR="0082704B" w:rsidRPr="000C660B" w:rsidRDefault="00FF5E06" w:rsidP="00182E84">
      <w:pPr>
        <w:spacing w:after="0" w:line="240" w:lineRule="auto"/>
        <w:ind w:left="709" w:hanging="142"/>
        <w:jc w:val="both"/>
        <w:rPr>
          <w:rFonts w:ascii="Saira SemiCondensed Medium" w:hAnsi="Saira SemiCondensed Medium"/>
        </w:rPr>
      </w:pPr>
      <w:r w:rsidRPr="000C660B">
        <w:rPr>
          <w:rFonts w:ascii="Saira SemiCondensed Medium" w:hAnsi="Saira SemiCondensed Medium"/>
        </w:rPr>
        <w:t xml:space="preserve">- </w:t>
      </w:r>
      <w:r w:rsidR="0082704B" w:rsidRPr="000C660B">
        <w:rPr>
          <w:rFonts w:ascii="Saira SemiCondensed Medium" w:hAnsi="Saira SemiCondensed Medium"/>
        </w:rPr>
        <w:t>Einkommenssteuerb</w:t>
      </w:r>
      <w:r w:rsidRPr="000C660B">
        <w:rPr>
          <w:rFonts w:ascii="Saira SemiCondensed Medium" w:hAnsi="Saira SemiCondensed Medium"/>
        </w:rPr>
        <w:t>escheid</w:t>
      </w:r>
    </w:p>
    <w:p w:rsidR="0082704B" w:rsidRPr="000C660B" w:rsidRDefault="00FF5E06" w:rsidP="00182E84">
      <w:pPr>
        <w:spacing w:after="0" w:line="240" w:lineRule="auto"/>
        <w:ind w:left="709" w:hanging="142"/>
        <w:jc w:val="both"/>
        <w:rPr>
          <w:rFonts w:ascii="Saira SemiCondensed Medium" w:hAnsi="Saira SemiCondensed Medium"/>
        </w:rPr>
      </w:pPr>
      <w:r w:rsidRPr="000C660B">
        <w:rPr>
          <w:rFonts w:ascii="Saira SemiCondensed Medium" w:hAnsi="Saira SemiCondensed Medium"/>
        </w:rPr>
        <w:t>- Ausdruck der elektronischen Lohnsteuerbescheinigung</w:t>
      </w:r>
    </w:p>
    <w:p w:rsidR="00FF5E06" w:rsidRPr="000C660B" w:rsidRDefault="00FF5E06" w:rsidP="00182E84">
      <w:pPr>
        <w:spacing w:after="0" w:line="240" w:lineRule="auto"/>
        <w:ind w:left="709" w:hanging="142"/>
        <w:jc w:val="both"/>
        <w:rPr>
          <w:rFonts w:ascii="Saira SemiCondensed Medium" w:hAnsi="Saira SemiCondensed Medium"/>
        </w:rPr>
      </w:pPr>
      <w:r w:rsidRPr="000C660B">
        <w:rPr>
          <w:rFonts w:ascii="Saira SemiCondensed Medium" w:hAnsi="Saira SemiCondensed Medium"/>
        </w:rPr>
        <w:t>- monatliche Entgeltbescheinigung</w:t>
      </w:r>
    </w:p>
    <w:p w:rsidR="0082704B" w:rsidRPr="000C660B" w:rsidRDefault="00FF5E06" w:rsidP="00182E84">
      <w:pPr>
        <w:spacing w:after="0" w:line="240" w:lineRule="auto"/>
        <w:ind w:left="709" w:hanging="142"/>
        <w:jc w:val="both"/>
        <w:rPr>
          <w:rFonts w:ascii="Saira SemiCondensed Medium" w:hAnsi="Saira SemiCondensed Medium"/>
        </w:rPr>
      </w:pPr>
      <w:r w:rsidRPr="000C660B">
        <w:rPr>
          <w:rFonts w:ascii="Saira SemiCondensed Medium" w:hAnsi="Saira SemiCondensed Medium"/>
        </w:rPr>
        <w:t>-</w:t>
      </w:r>
      <w:r w:rsidR="0082704B" w:rsidRPr="000C660B">
        <w:rPr>
          <w:rFonts w:ascii="Saira SemiCondensed Medium" w:hAnsi="Saira SemiCondensed Medium"/>
        </w:rPr>
        <w:t xml:space="preserve"> </w:t>
      </w:r>
      <w:r w:rsidR="00B4799B" w:rsidRPr="000C660B">
        <w:rPr>
          <w:rFonts w:ascii="Saira SemiCondensed Medium" w:hAnsi="Saira SemiCondensed Medium"/>
        </w:rPr>
        <w:t xml:space="preserve">bei Selbständigen ohne aktuellen Einkommenssteuerbescheid eine aktuelle, unterzeichnete </w:t>
      </w:r>
      <w:r w:rsidR="0082704B" w:rsidRPr="000C660B">
        <w:rPr>
          <w:rFonts w:ascii="Saira SemiCondensed Medium" w:hAnsi="Saira SemiCondensed Medium"/>
        </w:rPr>
        <w:t>betriebswirtschaftliche</w:t>
      </w:r>
      <w:r w:rsidR="00182E84" w:rsidRPr="000C660B">
        <w:rPr>
          <w:rFonts w:ascii="Saira SemiCondensed Medium" w:hAnsi="Saira SemiCondensed Medium"/>
        </w:rPr>
        <w:t xml:space="preserve"> </w:t>
      </w:r>
      <w:r w:rsidR="0082704B" w:rsidRPr="000C660B">
        <w:rPr>
          <w:rFonts w:ascii="Saira SemiCondensed Medium" w:hAnsi="Saira SemiCondensed Medium"/>
        </w:rPr>
        <w:t xml:space="preserve">Auswertung (BWA) </w:t>
      </w:r>
    </w:p>
    <w:p w:rsidR="00FF5E06" w:rsidRPr="000C660B" w:rsidRDefault="00FF5E06" w:rsidP="000C660B">
      <w:pPr>
        <w:spacing w:after="0" w:line="240" w:lineRule="auto"/>
        <w:ind w:left="709" w:hanging="142"/>
        <w:rPr>
          <w:rFonts w:ascii="Saira SemiCondensed Medium" w:hAnsi="Saira SemiCondensed Medium"/>
        </w:rPr>
      </w:pPr>
      <w:r w:rsidRPr="000C660B">
        <w:rPr>
          <w:rFonts w:ascii="Saira SemiCondensed Medium" w:hAnsi="Saira SemiCondensed Medium"/>
        </w:rPr>
        <w:t>- Leistungsbescheid über die Gewährung von Arbeitslosengeld oder ALG II (SGB II) oder Leistungen nach dem SGB XII</w:t>
      </w:r>
    </w:p>
    <w:p w:rsidR="00B4799B" w:rsidRPr="000C660B" w:rsidRDefault="00B4799B" w:rsidP="00182E84">
      <w:pPr>
        <w:spacing w:after="120" w:line="240" w:lineRule="auto"/>
        <w:ind w:left="709" w:hanging="142"/>
        <w:rPr>
          <w:rFonts w:ascii="Saira SemiCondensed Medium" w:hAnsi="Saira SemiCondensed Medium"/>
        </w:rPr>
      </w:pPr>
      <w:r w:rsidRPr="000C660B">
        <w:rPr>
          <w:rFonts w:ascii="Saira SemiCondensed Medium" w:hAnsi="Saira SemiCondensed Medium"/>
        </w:rPr>
        <w:t>- Belege für sonstige Einnahmen gemäß § 12 Abs. 5 dieser Satzung</w:t>
      </w:r>
    </w:p>
    <w:p w:rsidR="00FF5E06" w:rsidRPr="000C660B" w:rsidRDefault="00B354DC" w:rsidP="00182E84">
      <w:pPr>
        <w:spacing w:after="120" w:line="240" w:lineRule="auto"/>
        <w:jc w:val="both"/>
        <w:rPr>
          <w:rFonts w:ascii="Saira SemiCondensed Medium" w:hAnsi="Saira SemiCondensed Medium"/>
        </w:rPr>
      </w:pPr>
      <w:r w:rsidRPr="000C660B">
        <w:rPr>
          <w:rFonts w:ascii="Saira SemiCondensed Medium" w:hAnsi="Saira SemiCondensed Medium"/>
        </w:rPr>
        <w:lastRenderedPageBreak/>
        <w:t xml:space="preserve">(3) </w:t>
      </w:r>
      <w:r w:rsidR="00FF5E06" w:rsidRPr="000C660B">
        <w:rPr>
          <w:rFonts w:ascii="Saira SemiCondensed Medium" w:hAnsi="Saira SemiCondensed Medium"/>
        </w:rPr>
        <w:t xml:space="preserve">Sofern bis zum 31.12. des </w:t>
      </w:r>
      <w:r w:rsidR="00F4671E" w:rsidRPr="000C660B">
        <w:rPr>
          <w:rFonts w:ascii="Saira SemiCondensed Medium" w:hAnsi="Saira SemiCondensed Medium"/>
        </w:rPr>
        <w:t>Folgej</w:t>
      </w:r>
      <w:r w:rsidR="00FF5E06" w:rsidRPr="000C660B">
        <w:rPr>
          <w:rFonts w:ascii="Saira SemiCondensed Medium" w:hAnsi="Saira SemiCondensed Medium"/>
        </w:rPr>
        <w:t xml:space="preserve">ahres die im Abs. 1 </w:t>
      </w:r>
      <w:r w:rsidR="00405B55" w:rsidRPr="000C660B">
        <w:rPr>
          <w:rFonts w:ascii="Saira SemiCondensed Medium" w:hAnsi="Saira SemiCondensed Medium"/>
        </w:rPr>
        <w:t xml:space="preserve">und 2 </w:t>
      </w:r>
      <w:r w:rsidR="000C660B" w:rsidRPr="000C660B">
        <w:rPr>
          <w:rFonts w:ascii="Saira SemiCondensed Medium" w:hAnsi="Saira SemiCondensed Medium"/>
        </w:rPr>
        <w:t xml:space="preserve">dieses Paragraphen </w:t>
      </w:r>
      <w:r w:rsidR="00FF5E06" w:rsidRPr="000C660B">
        <w:rPr>
          <w:rFonts w:ascii="Saira SemiCondensed Medium" w:hAnsi="Saira SemiCondensed Medium"/>
        </w:rPr>
        <w:t>genannten Nachweise nicht vorgelegt werden, wird der höchste Kostenbeitrag nach der Anlage mit den Beitragstabellen festgesetzt. Die Festsetzung erfolgt insbesondere dann, wenn die Eltern</w:t>
      </w:r>
      <w:r w:rsidR="00B72477" w:rsidRPr="000C660B">
        <w:rPr>
          <w:rFonts w:ascii="Saira SemiCondensed Medium" w:hAnsi="Saira SemiCondensed Medium"/>
        </w:rPr>
        <w:t xml:space="preserve"> oder sonstige zur Fürsorge berechtigte Personen</w:t>
      </w:r>
      <w:r w:rsidR="00FF5E06" w:rsidRPr="000C660B">
        <w:rPr>
          <w:rFonts w:ascii="Saira SemiCondensed Medium" w:hAnsi="Saira SemiCondensed Medium"/>
        </w:rPr>
        <w:t xml:space="preserve"> über die Höhe ihres Einkommens keine ausreichenden Aufklärungen zu geben oder ihre Mitwirkungspflicht nach § 60 des Ersten Buches Sozialgesetzbuch (SGB I) verletzen.</w:t>
      </w:r>
    </w:p>
    <w:p w:rsidR="00280C4D" w:rsidRPr="000C660B" w:rsidRDefault="009C5787" w:rsidP="00182E84">
      <w:pPr>
        <w:spacing w:after="120" w:line="240" w:lineRule="auto"/>
        <w:jc w:val="both"/>
        <w:rPr>
          <w:rFonts w:ascii="Saira SemiCondensed Medium" w:hAnsi="Saira SemiCondensed Medium"/>
        </w:rPr>
      </w:pPr>
      <w:r w:rsidRPr="000C660B">
        <w:rPr>
          <w:rFonts w:ascii="Saira SemiCondensed Medium" w:hAnsi="Saira SemiCondensed Medium"/>
        </w:rPr>
        <w:t>(4</w:t>
      </w:r>
      <w:r w:rsidR="00E326D0" w:rsidRPr="000C660B">
        <w:rPr>
          <w:rFonts w:ascii="Saira SemiCondensed Medium" w:hAnsi="Saira SemiCondensed Medium"/>
        </w:rPr>
        <w:t xml:space="preserve">) Bei der Bemessung der Kostenbeiträge für Pflegekinder wird das Einkommen der Pflegeeltern nicht zugrunde gelegt. Die Beiträge werden in Höhe des Durchschnittsatzes der Kostenbeiträge der jeweiligen Kita festgesetzt. Liegt die Zuständigkeit nicht im eigenen Landkreis gilt § 2 Abs. 3 </w:t>
      </w:r>
      <w:r w:rsidR="000C660B" w:rsidRPr="000C660B">
        <w:rPr>
          <w:rFonts w:ascii="Saira SemiCondensed Medium" w:hAnsi="Saira SemiCondensed Medium"/>
        </w:rPr>
        <w:t xml:space="preserve">dieser Satzung </w:t>
      </w:r>
      <w:r w:rsidR="00E326D0" w:rsidRPr="000C660B">
        <w:rPr>
          <w:rFonts w:ascii="Saira SemiCondensed Medium" w:hAnsi="Saira SemiCondensed Medium"/>
        </w:rPr>
        <w:t>entsprechend. Gleiches gilt für Heimkinder/Kinder in Wohnunterkünften nach SGB VIII oder SGB XII.</w:t>
      </w:r>
    </w:p>
    <w:p w:rsidR="00294915" w:rsidRPr="000C660B" w:rsidRDefault="00294915" w:rsidP="000C660B">
      <w:pPr>
        <w:spacing w:after="0" w:line="240" w:lineRule="auto"/>
        <w:jc w:val="both"/>
        <w:rPr>
          <w:rFonts w:ascii="Saira SemiCondensed Medium" w:hAnsi="Saira SemiCondensed Medium"/>
        </w:rPr>
      </w:pPr>
    </w:p>
    <w:p w:rsidR="00DD2955" w:rsidRPr="000C660B" w:rsidRDefault="00A70264" w:rsidP="000C660B">
      <w:pPr>
        <w:spacing w:after="120" w:line="240" w:lineRule="auto"/>
        <w:jc w:val="center"/>
        <w:rPr>
          <w:rFonts w:ascii="Saira SemiCondensed Medium" w:hAnsi="Saira SemiCondensed Medium"/>
          <w:b/>
        </w:rPr>
      </w:pPr>
      <w:r w:rsidRPr="000C660B">
        <w:rPr>
          <w:rFonts w:ascii="Saira SemiCondensed Medium" w:hAnsi="Saira SemiCondensed Medium"/>
          <w:b/>
        </w:rPr>
        <w:t>§ 1</w:t>
      </w:r>
      <w:r w:rsidR="00297DAE" w:rsidRPr="000C660B">
        <w:rPr>
          <w:rFonts w:ascii="Saira SemiCondensed Medium" w:hAnsi="Saira SemiCondensed Medium"/>
          <w:b/>
        </w:rPr>
        <w:t>4</w:t>
      </w:r>
    </w:p>
    <w:p w:rsidR="00A70264" w:rsidRDefault="00A70264" w:rsidP="000C660B">
      <w:pPr>
        <w:spacing w:after="120" w:line="240" w:lineRule="auto"/>
        <w:jc w:val="center"/>
        <w:rPr>
          <w:rFonts w:ascii="Saira SemiCondensed Medium" w:hAnsi="Saira SemiCondensed Medium"/>
          <w:b/>
        </w:rPr>
      </w:pPr>
      <w:r w:rsidRPr="000C660B">
        <w:rPr>
          <w:rFonts w:ascii="Saira SemiCondensed Medium" w:hAnsi="Saira SemiCondensed Medium"/>
          <w:b/>
        </w:rPr>
        <w:t>Inkrafttreten</w:t>
      </w:r>
    </w:p>
    <w:p w:rsidR="000C660B" w:rsidRPr="000C660B" w:rsidRDefault="000C660B" w:rsidP="000C660B">
      <w:pPr>
        <w:spacing w:after="120" w:line="240" w:lineRule="auto"/>
        <w:jc w:val="center"/>
        <w:rPr>
          <w:rFonts w:ascii="Saira SemiCondensed Medium" w:hAnsi="Saira SemiCondensed Medium"/>
        </w:rPr>
      </w:pPr>
    </w:p>
    <w:p w:rsidR="00A70264" w:rsidRPr="000C660B" w:rsidRDefault="00A70264" w:rsidP="00182E84">
      <w:pPr>
        <w:spacing w:after="0" w:line="240" w:lineRule="auto"/>
        <w:jc w:val="both"/>
        <w:rPr>
          <w:rFonts w:ascii="Saira SemiCondensed Medium" w:hAnsi="Saira SemiCondensed Medium"/>
        </w:rPr>
      </w:pPr>
      <w:r w:rsidRPr="000C660B">
        <w:rPr>
          <w:rFonts w:ascii="Saira SemiCondensed Medium" w:hAnsi="Saira SemiCondensed Medium"/>
        </w:rPr>
        <w:t>Diese Satzung tritt zum</w:t>
      </w:r>
      <w:r w:rsidR="00E0699A">
        <w:rPr>
          <w:rFonts w:ascii="Saira SemiCondensed Medium" w:hAnsi="Saira SemiCondensed Medium"/>
        </w:rPr>
        <w:t xml:space="preserve"> 01. August 2021</w:t>
      </w:r>
      <w:r w:rsidRPr="000C660B">
        <w:rPr>
          <w:rFonts w:ascii="Saira SemiCondensed Medium" w:hAnsi="Saira SemiCondensed Medium"/>
        </w:rPr>
        <w:t xml:space="preserve"> in Kraft</w:t>
      </w:r>
    </w:p>
    <w:p w:rsidR="00A70264" w:rsidRPr="000C660B" w:rsidRDefault="00A70264" w:rsidP="00182E84">
      <w:pPr>
        <w:spacing w:after="0" w:line="240" w:lineRule="auto"/>
        <w:jc w:val="both"/>
        <w:rPr>
          <w:rFonts w:ascii="Saira SemiCondensed Medium" w:hAnsi="Saira SemiCondensed Medium"/>
        </w:rPr>
      </w:pPr>
    </w:p>
    <w:p w:rsidR="00DD2955" w:rsidRPr="000C660B" w:rsidRDefault="00DD2955" w:rsidP="00182E84">
      <w:pPr>
        <w:spacing w:after="0" w:line="240" w:lineRule="auto"/>
        <w:jc w:val="both"/>
        <w:rPr>
          <w:rFonts w:ascii="Saira SemiCondensed Medium" w:hAnsi="Saira SemiCondensed Medium"/>
        </w:rPr>
      </w:pPr>
    </w:p>
    <w:p w:rsidR="00983762" w:rsidRDefault="00930666" w:rsidP="00182E84">
      <w:pPr>
        <w:spacing w:after="0" w:line="240" w:lineRule="auto"/>
        <w:jc w:val="both"/>
        <w:rPr>
          <w:rFonts w:ascii="Saira SemiCondensed Medium" w:hAnsi="Saira SemiCondensed Medium"/>
        </w:rPr>
      </w:pPr>
      <w:r w:rsidRPr="000C660B">
        <w:rPr>
          <w:rFonts w:ascii="Saira SemiCondensed Medium" w:hAnsi="Saira SemiCondensed Medium"/>
          <w:b/>
        </w:rPr>
        <w:t>Anlage</w:t>
      </w:r>
      <w:r w:rsidR="000C660B">
        <w:rPr>
          <w:rFonts w:ascii="Saira SemiCondensed Medium" w:hAnsi="Saira SemiCondensed Medium"/>
        </w:rPr>
        <w:tab/>
        <w:t>Kita-</w:t>
      </w:r>
      <w:r w:rsidR="006F5DCA" w:rsidRPr="000C660B">
        <w:rPr>
          <w:rFonts w:ascii="Saira SemiCondensed Medium" w:hAnsi="Saira SemiCondensed Medium"/>
        </w:rPr>
        <w:t>Kostenbeitragstabellen</w:t>
      </w:r>
    </w:p>
    <w:p w:rsidR="00A80F1A" w:rsidRDefault="00A80F1A" w:rsidP="00182E84">
      <w:pPr>
        <w:spacing w:after="0" w:line="240" w:lineRule="auto"/>
        <w:jc w:val="both"/>
        <w:rPr>
          <w:rFonts w:ascii="Saira SemiCondensed Medium" w:hAnsi="Saira SemiCondensed Medium"/>
        </w:rPr>
      </w:pPr>
    </w:p>
    <w:p w:rsidR="00A80F1A" w:rsidRDefault="00A80F1A" w:rsidP="00182E84">
      <w:pPr>
        <w:spacing w:after="0" w:line="240" w:lineRule="auto"/>
        <w:jc w:val="both"/>
        <w:rPr>
          <w:rFonts w:ascii="Saira SemiCondensed Medium" w:hAnsi="Saira SemiCondensed Medium"/>
        </w:rPr>
      </w:pPr>
    </w:p>
    <w:p w:rsidR="00A80F1A" w:rsidRDefault="00A80F1A" w:rsidP="00182E84">
      <w:pPr>
        <w:spacing w:after="0" w:line="240" w:lineRule="auto"/>
        <w:jc w:val="both"/>
        <w:rPr>
          <w:rFonts w:ascii="Saira SemiCondensed Medium" w:hAnsi="Saira SemiCondensed Medium"/>
        </w:rPr>
      </w:pPr>
      <w:r>
        <w:rPr>
          <w:rFonts w:ascii="Saira SemiCondensed Medium" w:hAnsi="Saira SemiCondensed Medium"/>
        </w:rPr>
        <w:t xml:space="preserve">Petershagen/ Eggersdorf, den </w:t>
      </w:r>
      <w:r w:rsidR="00967B73">
        <w:rPr>
          <w:rFonts w:ascii="Saira SemiCondensed Medium" w:hAnsi="Saira SemiCondensed Medium"/>
        </w:rPr>
        <w:t>16. Juli 2021</w:t>
      </w:r>
    </w:p>
    <w:p w:rsidR="00A80F1A" w:rsidRDefault="00A80F1A" w:rsidP="00182E84">
      <w:pPr>
        <w:spacing w:after="0" w:line="240" w:lineRule="auto"/>
        <w:jc w:val="both"/>
        <w:rPr>
          <w:rFonts w:ascii="Saira SemiCondensed Medium" w:hAnsi="Saira SemiCondensed Medium"/>
        </w:rPr>
      </w:pPr>
    </w:p>
    <w:p w:rsidR="00A80F1A" w:rsidRDefault="00A80F1A" w:rsidP="00182E84">
      <w:pPr>
        <w:spacing w:after="0" w:line="240" w:lineRule="auto"/>
        <w:jc w:val="both"/>
        <w:rPr>
          <w:rFonts w:ascii="Saira SemiCondensed Medium" w:hAnsi="Saira SemiCondensed Medium"/>
        </w:rPr>
      </w:pPr>
    </w:p>
    <w:p w:rsidR="00967B73" w:rsidRDefault="00967B73" w:rsidP="00182E84">
      <w:pPr>
        <w:spacing w:after="0" w:line="240" w:lineRule="auto"/>
        <w:jc w:val="both"/>
        <w:rPr>
          <w:rFonts w:ascii="Saira SemiCondensed Medium" w:hAnsi="Saira SemiCondensed Medium"/>
        </w:rPr>
      </w:pPr>
    </w:p>
    <w:p w:rsidR="00A80F1A" w:rsidRDefault="00A80F1A" w:rsidP="00182E84">
      <w:pPr>
        <w:spacing w:after="0" w:line="240" w:lineRule="auto"/>
        <w:jc w:val="both"/>
        <w:rPr>
          <w:rFonts w:ascii="Saira SemiCondensed Medium" w:hAnsi="Saira SemiCondensed Medium"/>
        </w:rPr>
      </w:pPr>
      <w:r>
        <w:rPr>
          <w:rFonts w:ascii="Saira SemiCondensed Medium" w:hAnsi="Saira SemiCondensed Medium"/>
        </w:rPr>
        <w:t>Marco Rutter</w:t>
      </w:r>
    </w:p>
    <w:p w:rsidR="00A80F1A" w:rsidRPr="000C660B" w:rsidRDefault="00A80F1A" w:rsidP="00182E84">
      <w:pPr>
        <w:spacing w:after="0" w:line="240" w:lineRule="auto"/>
        <w:jc w:val="both"/>
        <w:rPr>
          <w:rFonts w:ascii="Saira SemiCondensed Medium" w:hAnsi="Saira SemiCondensed Medium"/>
        </w:rPr>
      </w:pPr>
      <w:r>
        <w:rPr>
          <w:rFonts w:ascii="Saira SemiCondensed Medium" w:hAnsi="Saira SemiCondensed Medium"/>
        </w:rPr>
        <w:t>Bürgermeister</w:t>
      </w:r>
    </w:p>
    <w:sectPr w:rsidR="00A80F1A" w:rsidRPr="000C660B" w:rsidSect="00182E84">
      <w:footerReference w:type="default" r:id="rId9"/>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B5B" w:rsidRDefault="00E63B5B" w:rsidP="00A70264">
      <w:pPr>
        <w:spacing w:after="0" w:line="240" w:lineRule="auto"/>
      </w:pPr>
      <w:r>
        <w:separator/>
      </w:r>
    </w:p>
  </w:endnote>
  <w:endnote w:type="continuationSeparator" w:id="0">
    <w:p w:rsidR="00E63B5B" w:rsidRDefault="00E63B5B" w:rsidP="00A7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ira SemiCondensed Medium">
    <w:panose1 w:val="00000606000000000000"/>
    <w:charset w:val="00"/>
    <w:family w:val="auto"/>
    <w:pitch w:val="variable"/>
    <w:sig w:usb0="2000000F"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512719"/>
      <w:docPartObj>
        <w:docPartGallery w:val="Page Numbers (Bottom of Page)"/>
        <w:docPartUnique/>
      </w:docPartObj>
    </w:sdtPr>
    <w:sdtEndPr/>
    <w:sdtContent>
      <w:p w:rsidR="00E0699A" w:rsidRDefault="00E0699A">
        <w:pPr>
          <w:pStyle w:val="Fuzeile"/>
          <w:jc w:val="right"/>
        </w:pPr>
        <w:r>
          <w:fldChar w:fldCharType="begin"/>
        </w:r>
        <w:r>
          <w:instrText>PAGE   \* MERGEFORMAT</w:instrText>
        </w:r>
        <w:r>
          <w:fldChar w:fldCharType="separate"/>
        </w:r>
        <w:r w:rsidR="00C27B49">
          <w:rPr>
            <w:noProof/>
          </w:rPr>
          <w:t>2</w:t>
        </w:r>
        <w:r>
          <w:fldChar w:fldCharType="end"/>
        </w:r>
      </w:p>
    </w:sdtContent>
  </w:sdt>
  <w:p w:rsidR="00E0699A" w:rsidRDefault="00E069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B5B" w:rsidRDefault="00E63B5B" w:rsidP="00A70264">
      <w:pPr>
        <w:spacing w:after="0" w:line="240" w:lineRule="auto"/>
      </w:pPr>
      <w:r>
        <w:separator/>
      </w:r>
    </w:p>
  </w:footnote>
  <w:footnote w:type="continuationSeparator" w:id="0">
    <w:p w:rsidR="00E63B5B" w:rsidRDefault="00E63B5B" w:rsidP="00A70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9E3"/>
    <w:multiLevelType w:val="hybridMultilevel"/>
    <w:tmpl w:val="299C928C"/>
    <w:lvl w:ilvl="0" w:tplc="3DEE668A">
      <w:start w:val="1"/>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1" w15:restartNumberingAfterBreak="0">
    <w:nsid w:val="041432B7"/>
    <w:multiLevelType w:val="hybridMultilevel"/>
    <w:tmpl w:val="8DAC6B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357E55"/>
    <w:multiLevelType w:val="hybridMultilevel"/>
    <w:tmpl w:val="8CF299CC"/>
    <w:lvl w:ilvl="0" w:tplc="04070015">
      <w:start w:val="1"/>
      <w:numFmt w:val="decimal"/>
      <w:lvlText w:val="(%1)"/>
      <w:lvlJc w:val="left"/>
      <w:pPr>
        <w:ind w:left="785"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F70F61"/>
    <w:multiLevelType w:val="hybridMultilevel"/>
    <w:tmpl w:val="E07ED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622082"/>
    <w:multiLevelType w:val="hybridMultilevel"/>
    <w:tmpl w:val="DA9AFC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F21EA0"/>
    <w:multiLevelType w:val="hybridMultilevel"/>
    <w:tmpl w:val="A8C05B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7E22BF"/>
    <w:multiLevelType w:val="hybridMultilevel"/>
    <w:tmpl w:val="E4C62E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C809E1"/>
    <w:multiLevelType w:val="hybridMultilevel"/>
    <w:tmpl w:val="1598B0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440A32"/>
    <w:multiLevelType w:val="hybridMultilevel"/>
    <w:tmpl w:val="F55A3BEA"/>
    <w:lvl w:ilvl="0" w:tplc="E46A4C0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603344"/>
    <w:multiLevelType w:val="hybridMultilevel"/>
    <w:tmpl w:val="3A9A80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735D9F"/>
    <w:multiLevelType w:val="hybridMultilevel"/>
    <w:tmpl w:val="2C3E9E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AE71AB"/>
    <w:multiLevelType w:val="hybridMultilevel"/>
    <w:tmpl w:val="9E0A58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A95F0B"/>
    <w:multiLevelType w:val="hybridMultilevel"/>
    <w:tmpl w:val="C3A673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2F43D1"/>
    <w:multiLevelType w:val="hybridMultilevel"/>
    <w:tmpl w:val="5C628FF4"/>
    <w:lvl w:ilvl="0" w:tplc="DC1CC412">
      <w:start w:val="1"/>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14" w15:restartNumberingAfterBreak="0">
    <w:nsid w:val="2CBB49E5"/>
    <w:multiLevelType w:val="hybridMultilevel"/>
    <w:tmpl w:val="4DE497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804C94"/>
    <w:multiLevelType w:val="hybridMultilevel"/>
    <w:tmpl w:val="D152D5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D26ECD"/>
    <w:multiLevelType w:val="hybridMultilevel"/>
    <w:tmpl w:val="AB9E5C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481669"/>
    <w:multiLevelType w:val="hybridMultilevel"/>
    <w:tmpl w:val="45680300"/>
    <w:lvl w:ilvl="0" w:tplc="F11690CC">
      <w:start w:val="5"/>
      <w:numFmt w:val="bullet"/>
      <w:lvlText w:val="-"/>
      <w:lvlJc w:val="left"/>
      <w:pPr>
        <w:ind w:left="1080" w:hanging="360"/>
      </w:pPr>
      <w:rPr>
        <w:rFonts w:ascii="Saira SemiCondensed Medium" w:eastAsiaTheme="minorHAnsi" w:hAnsi="Saira SemiCondensed Medium"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BEE266B"/>
    <w:multiLevelType w:val="hybridMultilevel"/>
    <w:tmpl w:val="2348FD22"/>
    <w:lvl w:ilvl="0" w:tplc="D434740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DED3E23"/>
    <w:multiLevelType w:val="hybridMultilevel"/>
    <w:tmpl w:val="0C50B7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D525F3"/>
    <w:multiLevelType w:val="hybridMultilevel"/>
    <w:tmpl w:val="9A02CC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EC132A"/>
    <w:multiLevelType w:val="hybridMultilevel"/>
    <w:tmpl w:val="D794D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131A0C"/>
    <w:multiLevelType w:val="hybridMultilevel"/>
    <w:tmpl w:val="F2AAEF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A332FB"/>
    <w:multiLevelType w:val="hybridMultilevel"/>
    <w:tmpl w:val="FB8AA742"/>
    <w:lvl w:ilvl="0" w:tplc="04070015">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6FAA2F31"/>
    <w:multiLevelType w:val="hybridMultilevel"/>
    <w:tmpl w:val="7332E0A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707658"/>
    <w:multiLevelType w:val="hybridMultilevel"/>
    <w:tmpl w:val="7D30FD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D9C292B"/>
    <w:multiLevelType w:val="hybridMultilevel"/>
    <w:tmpl w:val="088AE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2"/>
  </w:num>
  <w:num w:numId="4">
    <w:abstractNumId w:val="25"/>
  </w:num>
  <w:num w:numId="5">
    <w:abstractNumId w:val="14"/>
  </w:num>
  <w:num w:numId="6">
    <w:abstractNumId w:val="19"/>
  </w:num>
  <w:num w:numId="7">
    <w:abstractNumId w:val="13"/>
  </w:num>
  <w:num w:numId="8">
    <w:abstractNumId w:val="15"/>
  </w:num>
  <w:num w:numId="9">
    <w:abstractNumId w:val="11"/>
  </w:num>
  <w:num w:numId="10">
    <w:abstractNumId w:val="12"/>
  </w:num>
  <w:num w:numId="11">
    <w:abstractNumId w:val="21"/>
  </w:num>
  <w:num w:numId="12">
    <w:abstractNumId w:val="26"/>
  </w:num>
  <w:num w:numId="13">
    <w:abstractNumId w:val="9"/>
  </w:num>
  <w:num w:numId="14">
    <w:abstractNumId w:val="1"/>
  </w:num>
  <w:num w:numId="15">
    <w:abstractNumId w:val="6"/>
  </w:num>
  <w:num w:numId="16">
    <w:abstractNumId w:val="20"/>
  </w:num>
  <w:num w:numId="17">
    <w:abstractNumId w:val="8"/>
  </w:num>
  <w:num w:numId="18">
    <w:abstractNumId w:val="10"/>
  </w:num>
  <w:num w:numId="19">
    <w:abstractNumId w:val="16"/>
  </w:num>
  <w:num w:numId="20">
    <w:abstractNumId w:val="23"/>
  </w:num>
  <w:num w:numId="21">
    <w:abstractNumId w:val="4"/>
  </w:num>
  <w:num w:numId="22">
    <w:abstractNumId w:val="24"/>
  </w:num>
  <w:num w:numId="23">
    <w:abstractNumId w:val="7"/>
  </w:num>
  <w:num w:numId="24">
    <w:abstractNumId w:val="0"/>
  </w:num>
  <w:num w:numId="25">
    <w:abstractNumId w:val="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4A"/>
    <w:rsid w:val="00001446"/>
    <w:rsid w:val="00011BF1"/>
    <w:rsid w:val="00040F59"/>
    <w:rsid w:val="00050079"/>
    <w:rsid w:val="00052541"/>
    <w:rsid w:val="00055F8C"/>
    <w:rsid w:val="000B255B"/>
    <w:rsid w:val="000C660B"/>
    <w:rsid w:val="000E0722"/>
    <w:rsid w:val="001053F1"/>
    <w:rsid w:val="00123C76"/>
    <w:rsid w:val="0012763A"/>
    <w:rsid w:val="00135BF4"/>
    <w:rsid w:val="001514D8"/>
    <w:rsid w:val="00161092"/>
    <w:rsid w:val="00180898"/>
    <w:rsid w:val="00182E84"/>
    <w:rsid w:val="001A548F"/>
    <w:rsid w:val="001A7D4E"/>
    <w:rsid w:val="001D3485"/>
    <w:rsid w:val="00203D24"/>
    <w:rsid w:val="00211411"/>
    <w:rsid w:val="00211C1C"/>
    <w:rsid w:val="00213243"/>
    <w:rsid w:val="00220DEF"/>
    <w:rsid w:val="002316E7"/>
    <w:rsid w:val="0023503E"/>
    <w:rsid w:val="00266933"/>
    <w:rsid w:val="00280C4D"/>
    <w:rsid w:val="0029135C"/>
    <w:rsid w:val="00294915"/>
    <w:rsid w:val="00296A73"/>
    <w:rsid w:val="00297DAE"/>
    <w:rsid w:val="002A66D1"/>
    <w:rsid w:val="002A7335"/>
    <w:rsid w:val="002C53D1"/>
    <w:rsid w:val="002F3CC0"/>
    <w:rsid w:val="002F7D64"/>
    <w:rsid w:val="0030583E"/>
    <w:rsid w:val="003347A5"/>
    <w:rsid w:val="003359A0"/>
    <w:rsid w:val="003453AC"/>
    <w:rsid w:val="00390D96"/>
    <w:rsid w:val="003E4AAE"/>
    <w:rsid w:val="00405B55"/>
    <w:rsid w:val="004315E1"/>
    <w:rsid w:val="00431F0A"/>
    <w:rsid w:val="004414BF"/>
    <w:rsid w:val="004B6286"/>
    <w:rsid w:val="004D6317"/>
    <w:rsid w:val="004E2EF5"/>
    <w:rsid w:val="00522915"/>
    <w:rsid w:val="00532429"/>
    <w:rsid w:val="00536049"/>
    <w:rsid w:val="005438A9"/>
    <w:rsid w:val="0055347A"/>
    <w:rsid w:val="005B4E1D"/>
    <w:rsid w:val="005E25F1"/>
    <w:rsid w:val="00606ED1"/>
    <w:rsid w:val="00613883"/>
    <w:rsid w:val="00613E1C"/>
    <w:rsid w:val="00633CC4"/>
    <w:rsid w:val="006449B1"/>
    <w:rsid w:val="00651ADF"/>
    <w:rsid w:val="00671897"/>
    <w:rsid w:val="00692439"/>
    <w:rsid w:val="00696056"/>
    <w:rsid w:val="00696984"/>
    <w:rsid w:val="006F5DCA"/>
    <w:rsid w:val="00707CD4"/>
    <w:rsid w:val="007153D5"/>
    <w:rsid w:val="0071770D"/>
    <w:rsid w:val="00731DD6"/>
    <w:rsid w:val="007562A8"/>
    <w:rsid w:val="00763A70"/>
    <w:rsid w:val="00792B4A"/>
    <w:rsid w:val="007A72E7"/>
    <w:rsid w:val="007B2AAB"/>
    <w:rsid w:val="007C1FFE"/>
    <w:rsid w:val="007C5414"/>
    <w:rsid w:val="007D4113"/>
    <w:rsid w:val="007F49C8"/>
    <w:rsid w:val="0082704B"/>
    <w:rsid w:val="00827726"/>
    <w:rsid w:val="008279DC"/>
    <w:rsid w:val="0083210E"/>
    <w:rsid w:val="00842033"/>
    <w:rsid w:val="0085589A"/>
    <w:rsid w:val="00874932"/>
    <w:rsid w:val="008E4C6E"/>
    <w:rsid w:val="008F189E"/>
    <w:rsid w:val="00902752"/>
    <w:rsid w:val="00930666"/>
    <w:rsid w:val="009552AB"/>
    <w:rsid w:val="00961BF1"/>
    <w:rsid w:val="00967B73"/>
    <w:rsid w:val="009808EA"/>
    <w:rsid w:val="00983762"/>
    <w:rsid w:val="009848CF"/>
    <w:rsid w:val="009A1352"/>
    <w:rsid w:val="009C5787"/>
    <w:rsid w:val="009D1AF4"/>
    <w:rsid w:val="00A01D5F"/>
    <w:rsid w:val="00A1125D"/>
    <w:rsid w:val="00A14181"/>
    <w:rsid w:val="00A31F44"/>
    <w:rsid w:val="00A3230E"/>
    <w:rsid w:val="00A52DB1"/>
    <w:rsid w:val="00A644FF"/>
    <w:rsid w:val="00A65157"/>
    <w:rsid w:val="00A70264"/>
    <w:rsid w:val="00A71836"/>
    <w:rsid w:val="00A7653B"/>
    <w:rsid w:val="00A80F1A"/>
    <w:rsid w:val="00A879A2"/>
    <w:rsid w:val="00AA2D19"/>
    <w:rsid w:val="00AA5EE2"/>
    <w:rsid w:val="00AD3654"/>
    <w:rsid w:val="00AD49CC"/>
    <w:rsid w:val="00B02465"/>
    <w:rsid w:val="00B354DC"/>
    <w:rsid w:val="00B4799B"/>
    <w:rsid w:val="00B63E65"/>
    <w:rsid w:val="00B715A0"/>
    <w:rsid w:val="00B72477"/>
    <w:rsid w:val="00B82E25"/>
    <w:rsid w:val="00BB178C"/>
    <w:rsid w:val="00BC1911"/>
    <w:rsid w:val="00BD6B91"/>
    <w:rsid w:val="00BE274C"/>
    <w:rsid w:val="00BF1F6D"/>
    <w:rsid w:val="00C0421B"/>
    <w:rsid w:val="00C23154"/>
    <w:rsid w:val="00C27B49"/>
    <w:rsid w:val="00C52212"/>
    <w:rsid w:val="00C87C04"/>
    <w:rsid w:val="00CE4758"/>
    <w:rsid w:val="00CE7692"/>
    <w:rsid w:val="00D12899"/>
    <w:rsid w:val="00D2570A"/>
    <w:rsid w:val="00D37011"/>
    <w:rsid w:val="00D64AF6"/>
    <w:rsid w:val="00D96748"/>
    <w:rsid w:val="00DA4343"/>
    <w:rsid w:val="00DC2D0D"/>
    <w:rsid w:val="00DD2955"/>
    <w:rsid w:val="00DD4949"/>
    <w:rsid w:val="00E03A1B"/>
    <w:rsid w:val="00E0699A"/>
    <w:rsid w:val="00E14FF2"/>
    <w:rsid w:val="00E326D0"/>
    <w:rsid w:val="00E34633"/>
    <w:rsid w:val="00E61A24"/>
    <w:rsid w:val="00E63B5B"/>
    <w:rsid w:val="00EA379C"/>
    <w:rsid w:val="00EA75EE"/>
    <w:rsid w:val="00EC7804"/>
    <w:rsid w:val="00EC7E00"/>
    <w:rsid w:val="00EE56FA"/>
    <w:rsid w:val="00F16316"/>
    <w:rsid w:val="00F242D8"/>
    <w:rsid w:val="00F4671E"/>
    <w:rsid w:val="00F574BE"/>
    <w:rsid w:val="00F6298D"/>
    <w:rsid w:val="00F940FD"/>
    <w:rsid w:val="00FC004A"/>
    <w:rsid w:val="00FC4A4A"/>
    <w:rsid w:val="00FD1E4B"/>
    <w:rsid w:val="00FD536C"/>
    <w:rsid w:val="00FD5E6D"/>
    <w:rsid w:val="00FE6B6B"/>
    <w:rsid w:val="00FF5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E0040B-4D53-4349-9B7C-F588883D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02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264"/>
    <w:rPr>
      <w:rFonts w:ascii="Tahoma" w:hAnsi="Tahoma" w:cs="Tahoma"/>
      <w:sz w:val="16"/>
      <w:szCs w:val="16"/>
    </w:rPr>
  </w:style>
  <w:style w:type="paragraph" w:styleId="Kopfzeile">
    <w:name w:val="header"/>
    <w:basedOn w:val="Standard"/>
    <w:link w:val="KopfzeileZchn"/>
    <w:uiPriority w:val="99"/>
    <w:unhideWhenUsed/>
    <w:rsid w:val="00A702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264"/>
  </w:style>
  <w:style w:type="paragraph" w:styleId="Fuzeile">
    <w:name w:val="footer"/>
    <w:basedOn w:val="Standard"/>
    <w:link w:val="FuzeileZchn"/>
    <w:uiPriority w:val="99"/>
    <w:unhideWhenUsed/>
    <w:rsid w:val="00A702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264"/>
  </w:style>
  <w:style w:type="paragraph" w:styleId="Listenabsatz">
    <w:name w:val="List Paragraph"/>
    <w:basedOn w:val="Standard"/>
    <w:uiPriority w:val="34"/>
    <w:qFormat/>
    <w:rsid w:val="00EC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6787">
      <w:bodyDiv w:val="1"/>
      <w:marLeft w:val="0"/>
      <w:marRight w:val="0"/>
      <w:marTop w:val="0"/>
      <w:marBottom w:val="0"/>
      <w:divBdr>
        <w:top w:val="none" w:sz="0" w:space="0" w:color="auto"/>
        <w:left w:val="none" w:sz="0" w:space="0" w:color="auto"/>
        <w:bottom w:val="none" w:sz="0" w:space="0" w:color="auto"/>
        <w:right w:val="none" w:sz="0" w:space="0" w:color="auto"/>
      </w:divBdr>
    </w:div>
    <w:div w:id="119342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9b843692-1b8b-4cfc-82b0-016f0e32f1ef</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838A-A38D-48CA-9FFD-00B70C903FA4}">
  <ds:schemaRefs>
    <ds:schemaRef ds:uri="http://www.datev.de/BSOffice/999929"/>
  </ds:schemaRefs>
</ds:datastoreItem>
</file>

<file path=customXml/itemProps2.xml><?xml version="1.0" encoding="utf-8"?>
<ds:datastoreItem xmlns:ds="http://schemas.openxmlformats.org/officeDocument/2006/customXml" ds:itemID="{905CA589-E976-4A07-9FA6-4A86558D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2070</Words>
  <Characters>13047</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Gemeinde Petershagen/Eggersdorf</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Wieczorek, Sabine</dc:creator>
  <cp:lastModifiedBy>Betke, Mandy</cp:lastModifiedBy>
  <cp:revision>2</cp:revision>
  <cp:lastPrinted>2021-07-16T08:31:00Z</cp:lastPrinted>
  <dcterms:created xsi:type="dcterms:W3CDTF">2021-07-28T05:04:00Z</dcterms:created>
  <dcterms:modified xsi:type="dcterms:W3CDTF">2021-07-28T05:04:00Z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{db65ce74-6f51-4abc-b3e1-7aa7a4ef151e}</vt:lpwstr>
  </property>
  <property fmtid="{D5CDD505-2E9C-101B-9397-08002B2CF9AE}" pid="3" name="ReadOnly">
    <vt:lpwstr>True</vt:lpwstr>
  </property>
  <property fmtid="{D5CDD505-2E9C-101B-9397-08002B2CF9AE}" pid="4" name="DocTitle">
    <vt:lpwstr>365.01.00 Tageseinrichtungen für Kinder\Kindertagesstättensatzung\2019\Entwurf Satzung über die Erhebung von Kostenbeiträgen für die Nutzung von Kindertagesstätten</vt:lpwstr>
  </property>
  <property fmtid="{D5CDD505-2E9C-101B-9397-08002B2CF9AE}" pid="5" name="DocFullpathString">
    <vt:lpwstr>365.01.00 Tageseinrichtungen für Kinder|Kindertagesstättensatzung|2019|Entwurf Satzung über die Erhebung von Kostenbeiträgen für die Nutzung von Kindertagesstätten</vt:lpwstr>
  </property>
  <property fmtid="{D5CDD505-2E9C-101B-9397-08002B2CF9AE}" pid="6" name="DocName">
    <vt:lpwstr>Entwurf Satzung über die Erhebung von Kostenbeiträgen für die Nutzung von Kindertagesstätten</vt:lpwstr>
  </property>
</Properties>
</file>